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42" w:rsidRPr="00B65386" w:rsidRDefault="007B2220" w:rsidP="00D26D9F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pacing w:val="58"/>
          <w:sz w:val="26"/>
          <w:szCs w:val="26"/>
        </w:rPr>
      </w:pPr>
      <w:r w:rsidRPr="00B65386">
        <w:rPr>
          <w:rFonts w:ascii="Liberation Serif" w:hAnsi="Liberation Serif" w:cs="Times New Roman"/>
          <w:b/>
          <w:spacing w:val="58"/>
          <w:sz w:val="26"/>
          <w:szCs w:val="26"/>
        </w:rPr>
        <w:t>ПРОТОКОЛ</w:t>
      </w:r>
    </w:p>
    <w:p w:rsidR="0078183E" w:rsidRPr="00B65386" w:rsidRDefault="00D26D9F" w:rsidP="00250D6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B65386">
        <w:rPr>
          <w:rFonts w:ascii="Liberation Serif" w:hAnsi="Liberation Serif" w:cs="Times New Roman"/>
          <w:b/>
          <w:sz w:val="26"/>
          <w:szCs w:val="26"/>
        </w:rPr>
        <w:t>з</w:t>
      </w:r>
      <w:r w:rsidR="0078183E" w:rsidRPr="00B65386">
        <w:rPr>
          <w:rFonts w:ascii="Liberation Serif" w:hAnsi="Liberation Serif" w:cs="Times New Roman"/>
          <w:b/>
          <w:sz w:val="26"/>
          <w:szCs w:val="26"/>
        </w:rPr>
        <w:t>аседани</w:t>
      </w:r>
      <w:r w:rsidR="00BF5BE8" w:rsidRPr="00B65386">
        <w:rPr>
          <w:rFonts w:ascii="Liberation Serif" w:hAnsi="Liberation Serif" w:cs="Times New Roman"/>
          <w:b/>
          <w:sz w:val="26"/>
          <w:szCs w:val="26"/>
        </w:rPr>
        <w:t>я</w:t>
      </w:r>
      <w:r w:rsidR="0078183E" w:rsidRPr="00B65386">
        <w:rPr>
          <w:rFonts w:ascii="Liberation Serif" w:hAnsi="Liberation Serif" w:cs="Times New Roman"/>
          <w:b/>
          <w:sz w:val="26"/>
          <w:szCs w:val="26"/>
        </w:rPr>
        <w:t xml:space="preserve"> антинаркотической комиссии </w:t>
      </w:r>
      <w:r w:rsidR="00B715A2" w:rsidRPr="00B65386">
        <w:rPr>
          <w:rFonts w:ascii="Liberation Serif" w:hAnsi="Liberation Serif" w:cs="Times New Roman"/>
          <w:b/>
          <w:sz w:val="26"/>
          <w:szCs w:val="26"/>
        </w:rPr>
        <w:t>Каменского городского округа</w:t>
      </w:r>
    </w:p>
    <w:p w:rsidR="00E60007" w:rsidRPr="00B65386" w:rsidRDefault="00E60007" w:rsidP="00250D67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</w:rPr>
      </w:pPr>
    </w:p>
    <w:p w:rsidR="007B2220" w:rsidRPr="00B65386" w:rsidRDefault="00D26D9F" w:rsidP="00250D67">
      <w:pPr>
        <w:spacing w:after="0" w:line="240" w:lineRule="auto"/>
        <w:contextualSpacing/>
        <w:rPr>
          <w:rFonts w:ascii="Liberation Serif" w:hAnsi="Liberation Serif" w:cs="Times New Roman"/>
          <w:sz w:val="26"/>
          <w:szCs w:val="26"/>
        </w:rPr>
      </w:pPr>
      <w:r w:rsidRPr="00B65386">
        <w:rPr>
          <w:rFonts w:ascii="Liberation Serif" w:hAnsi="Liberation Serif" w:cs="Times New Roman"/>
          <w:sz w:val="26"/>
          <w:szCs w:val="26"/>
        </w:rPr>
        <w:t>«</w:t>
      </w:r>
      <w:r w:rsidR="00273307" w:rsidRPr="00B65386">
        <w:rPr>
          <w:rFonts w:ascii="Liberation Serif" w:hAnsi="Liberation Serif" w:cs="Times New Roman"/>
          <w:sz w:val="26"/>
          <w:szCs w:val="26"/>
        </w:rPr>
        <w:t>24</w:t>
      </w:r>
      <w:r w:rsidRPr="00B65386">
        <w:rPr>
          <w:rFonts w:ascii="Liberation Serif" w:hAnsi="Liberation Serif" w:cs="Times New Roman"/>
          <w:sz w:val="26"/>
          <w:szCs w:val="26"/>
        </w:rPr>
        <w:t>»</w:t>
      </w:r>
      <w:r w:rsidR="002342BB" w:rsidRPr="00B65386">
        <w:rPr>
          <w:rFonts w:ascii="Liberation Serif" w:hAnsi="Liberation Serif" w:cs="Times New Roman"/>
          <w:sz w:val="26"/>
          <w:szCs w:val="26"/>
        </w:rPr>
        <w:t xml:space="preserve"> сентября</w:t>
      </w:r>
      <w:r w:rsidR="00273307" w:rsidRPr="00B65386">
        <w:rPr>
          <w:rFonts w:ascii="Liberation Serif" w:hAnsi="Liberation Serif" w:cs="Times New Roman"/>
          <w:sz w:val="26"/>
          <w:szCs w:val="26"/>
        </w:rPr>
        <w:t xml:space="preserve"> </w:t>
      </w:r>
      <w:r w:rsidR="000256A1" w:rsidRPr="00B65386">
        <w:rPr>
          <w:rFonts w:ascii="Liberation Serif" w:hAnsi="Liberation Serif" w:cs="Times New Roman"/>
          <w:sz w:val="26"/>
          <w:szCs w:val="26"/>
        </w:rPr>
        <w:t>2019</w:t>
      </w:r>
      <w:r w:rsidR="007B2220" w:rsidRPr="00B65386">
        <w:rPr>
          <w:rFonts w:ascii="Liberation Serif" w:hAnsi="Liberation Serif" w:cs="Times New Roman"/>
          <w:sz w:val="26"/>
          <w:szCs w:val="26"/>
        </w:rPr>
        <w:t xml:space="preserve"> г</w:t>
      </w:r>
      <w:r w:rsidR="00E04489" w:rsidRPr="00B65386">
        <w:rPr>
          <w:rFonts w:ascii="Liberation Serif" w:hAnsi="Liberation Serif" w:cs="Times New Roman"/>
          <w:sz w:val="26"/>
          <w:szCs w:val="26"/>
        </w:rPr>
        <w:t>.</w:t>
      </w:r>
      <w:r w:rsidR="00E04489" w:rsidRPr="00B65386">
        <w:rPr>
          <w:rFonts w:ascii="Liberation Serif" w:hAnsi="Liberation Serif" w:cs="Times New Roman"/>
          <w:sz w:val="26"/>
          <w:szCs w:val="26"/>
        </w:rPr>
        <w:tab/>
      </w:r>
      <w:r w:rsidR="00E04489" w:rsidRPr="00B65386">
        <w:rPr>
          <w:rFonts w:ascii="Liberation Serif" w:hAnsi="Liberation Serif" w:cs="Times New Roman"/>
          <w:sz w:val="26"/>
          <w:szCs w:val="26"/>
        </w:rPr>
        <w:tab/>
      </w:r>
      <w:r w:rsidR="00E04489" w:rsidRPr="00B65386">
        <w:rPr>
          <w:rFonts w:ascii="Liberation Serif" w:hAnsi="Liberation Serif" w:cs="Times New Roman"/>
          <w:sz w:val="26"/>
          <w:szCs w:val="26"/>
        </w:rPr>
        <w:tab/>
      </w:r>
      <w:r w:rsidR="00E04489" w:rsidRPr="00B65386">
        <w:rPr>
          <w:rFonts w:ascii="Liberation Serif" w:hAnsi="Liberation Serif" w:cs="Times New Roman"/>
          <w:sz w:val="26"/>
          <w:szCs w:val="26"/>
        </w:rPr>
        <w:tab/>
      </w:r>
      <w:r w:rsidR="00E04489" w:rsidRPr="00B65386">
        <w:rPr>
          <w:rFonts w:ascii="Liberation Serif" w:hAnsi="Liberation Serif" w:cs="Times New Roman"/>
          <w:sz w:val="26"/>
          <w:szCs w:val="26"/>
        </w:rPr>
        <w:tab/>
      </w:r>
      <w:r w:rsidR="00E04489" w:rsidRPr="00B65386">
        <w:rPr>
          <w:rFonts w:ascii="Liberation Serif" w:hAnsi="Liberation Serif" w:cs="Times New Roman"/>
          <w:sz w:val="26"/>
          <w:szCs w:val="26"/>
        </w:rPr>
        <w:tab/>
      </w:r>
      <w:r w:rsidR="00E04489" w:rsidRPr="00B65386">
        <w:rPr>
          <w:rFonts w:ascii="Liberation Serif" w:hAnsi="Liberation Serif" w:cs="Times New Roman"/>
          <w:sz w:val="26"/>
          <w:szCs w:val="26"/>
        </w:rPr>
        <w:tab/>
      </w:r>
      <w:r w:rsidRPr="00B65386">
        <w:rPr>
          <w:rFonts w:ascii="Liberation Serif" w:hAnsi="Liberation Serif" w:cs="Times New Roman"/>
          <w:sz w:val="26"/>
          <w:szCs w:val="26"/>
        </w:rPr>
        <w:t xml:space="preserve">      </w:t>
      </w:r>
      <w:r w:rsidR="000256A1" w:rsidRPr="00B65386">
        <w:rPr>
          <w:rFonts w:ascii="Liberation Serif" w:hAnsi="Liberation Serif" w:cs="Times New Roman"/>
          <w:sz w:val="26"/>
          <w:szCs w:val="26"/>
        </w:rPr>
        <w:t xml:space="preserve">        </w:t>
      </w:r>
      <w:r w:rsidR="00977B0B" w:rsidRPr="00B65386">
        <w:rPr>
          <w:rFonts w:ascii="Liberation Serif" w:hAnsi="Liberation Serif" w:cs="Times New Roman"/>
          <w:sz w:val="26"/>
          <w:szCs w:val="26"/>
        </w:rPr>
        <w:t xml:space="preserve">      </w:t>
      </w:r>
      <w:r w:rsidRPr="00B65386">
        <w:rPr>
          <w:rFonts w:ascii="Liberation Serif" w:hAnsi="Liberation Serif" w:cs="Times New Roman"/>
          <w:sz w:val="26"/>
          <w:szCs w:val="26"/>
        </w:rPr>
        <w:t xml:space="preserve">  </w:t>
      </w:r>
      <w:r w:rsidR="003C1A94" w:rsidRPr="00B65386">
        <w:rPr>
          <w:rFonts w:ascii="Liberation Serif" w:hAnsi="Liberation Serif" w:cs="Times New Roman"/>
          <w:sz w:val="26"/>
          <w:szCs w:val="26"/>
        </w:rPr>
        <w:t>№</w:t>
      </w:r>
      <w:r w:rsidR="00E04489" w:rsidRPr="00B65386">
        <w:rPr>
          <w:rFonts w:ascii="Liberation Serif" w:hAnsi="Liberation Serif" w:cs="Times New Roman"/>
          <w:sz w:val="26"/>
          <w:szCs w:val="26"/>
        </w:rPr>
        <w:t xml:space="preserve"> </w:t>
      </w:r>
      <w:r w:rsidR="00357D59" w:rsidRPr="00B65386">
        <w:rPr>
          <w:rFonts w:ascii="Liberation Serif" w:hAnsi="Liberation Serif" w:cs="Times New Roman"/>
          <w:sz w:val="26"/>
          <w:szCs w:val="26"/>
        </w:rPr>
        <w:t>3</w:t>
      </w:r>
    </w:p>
    <w:p w:rsidR="00E60007" w:rsidRPr="00B65386" w:rsidRDefault="001C0028" w:rsidP="00250D67">
      <w:pPr>
        <w:spacing w:after="0" w:line="240" w:lineRule="auto"/>
        <w:contextualSpacing/>
        <w:rPr>
          <w:rFonts w:ascii="Liberation Serif" w:hAnsi="Liberation Serif" w:cs="Times New Roman"/>
          <w:sz w:val="26"/>
          <w:szCs w:val="26"/>
        </w:rPr>
      </w:pPr>
      <w:r w:rsidRPr="00B65386">
        <w:rPr>
          <w:rFonts w:ascii="Liberation Serif" w:hAnsi="Liberation Serif" w:cs="Times New Roman"/>
          <w:sz w:val="26"/>
          <w:szCs w:val="26"/>
        </w:rPr>
        <w:t xml:space="preserve">.                                                                                 </w:t>
      </w:r>
      <w:r w:rsidR="0053003A" w:rsidRPr="00B65386">
        <w:rPr>
          <w:rFonts w:ascii="Liberation Serif" w:hAnsi="Liberation Serif" w:cs="Times New Roman"/>
          <w:sz w:val="26"/>
          <w:szCs w:val="26"/>
        </w:rPr>
        <w:t xml:space="preserve">  </w:t>
      </w:r>
      <w:r w:rsidR="000256A1" w:rsidRPr="00B65386">
        <w:rPr>
          <w:rFonts w:ascii="Liberation Serif" w:hAnsi="Liberation Serif" w:cs="Times New Roman"/>
          <w:sz w:val="26"/>
          <w:szCs w:val="26"/>
        </w:rPr>
        <w:t xml:space="preserve">    </w:t>
      </w:r>
      <w:r w:rsidR="0053003A" w:rsidRPr="00B65386">
        <w:rPr>
          <w:rFonts w:ascii="Liberation Serif" w:hAnsi="Liberation Serif" w:cs="Times New Roman"/>
          <w:sz w:val="26"/>
          <w:szCs w:val="26"/>
        </w:rPr>
        <w:t xml:space="preserve"> </w:t>
      </w:r>
      <w:r w:rsidRPr="00B65386">
        <w:rPr>
          <w:rFonts w:ascii="Liberation Serif" w:hAnsi="Liberation Serif" w:cs="Times New Roman"/>
          <w:sz w:val="26"/>
          <w:szCs w:val="26"/>
        </w:rPr>
        <w:t xml:space="preserve"> </w:t>
      </w: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29"/>
        <w:gridCol w:w="4786"/>
        <w:gridCol w:w="34"/>
      </w:tblGrid>
      <w:tr w:rsidR="00DB018D" w:rsidRPr="00B65386" w:rsidTr="002342BB">
        <w:trPr>
          <w:gridAfter w:val="1"/>
          <w:wAfter w:w="34" w:type="dxa"/>
          <w:trHeight w:val="753"/>
        </w:trPr>
        <w:tc>
          <w:tcPr>
            <w:tcW w:w="5529" w:type="dxa"/>
            <w:shd w:val="clear" w:color="auto" w:fill="FFFFFF" w:themeFill="background1"/>
          </w:tcPr>
          <w:p w:rsidR="00A3766B" w:rsidRPr="00B65386" w:rsidRDefault="00DB018D" w:rsidP="00A3766B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Председательствовал</w:t>
            </w:r>
            <w:r w:rsidR="001C0028" w:rsidRPr="00B65386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и</w:t>
            </w:r>
            <w:r w:rsidRPr="00B65386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:</w:t>
            </w:r>
            <w:r w:rsidR="00A3766B" w:rsidRPr="00B65386">
              <w:rPr>
                <w:rFonts w:ascii="Liberation Serif" w:hAnsi="Liberation Serif"/>
                <w:b/>
                <w:sz w:val="26"/>
                <w:szCs w:val="26"/>
              </w:rPr>
              <w:t xml:space="preserve"> </w:t>
            </w:r>
          </w:p>
          <w:p w:rsidR="000256A1" w:rsidRPr="00B65386" w:rsidRDefault="000256A1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Балакина </w:t>
            </w:r>
          </w:p>
          <w:p w:rsidR="00A3766B" w:rsidRPr="00B65386" w:rsidRDefault="000256A1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Елена Геннадьевна</w:t>
            </w:r>
          </w:p>
          <w:p w:rsidR="00A3766B" w:rsidRPr="00B65386" w:rsidRDefault="00A3766B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802549" w:rsidRPr="00B65386" w:rsidRDefault="00802549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A3766B" w:rsidRPr="00B65386" w:rsidRDefault="00A3766B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Семенова </w:t>
            </w:r>
          </w:p>
          <w:p w:rsidR="00E60007" w:rsidRPr="00B65386" w:rsidRDefault="00A3766B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Екатерина Алексеевна</w:t>
            </w:r>
          </w:p>
        </w:tc>
        <w:tc>
          <w:tcPr>
            <w:tcW w:w="4786" w:type="dxa"/>
            <w:shd w:val="clear" w:color="auto" w:fill="FFFFFF" w:themeFill="background1"/>
          </w:tcPr>
          <w:p w:rsidR="00A3766B" w:rsidRPr="00B65386" w:rsidRDefault="00A3766B" w:rsidP="00250D67">
            <w:pPr>
              <w:ind w:firstLine="318"/>
              <w:contextualSpacing/>
              <w:rPr>
                <w:rFonts w:ascii="Liberation Serif" w:hAnsi="Liberation Serif"/>
                <w:sz w:val="26"/>
                <w:szCs w:val="26"/>
              </w:rPr>
            </w:pPr>
          </w:p>
          <w:p w:rsidR="00A3766B" w:rsidRPr="00B65386" w:rsidRDefault="00A3766B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- </w:t>
            </w:r>
            <w:r w:rsidR="000256A1" w:rsidRPr="00B65386">
              <w:rPr>
                <w:rFonts w:ascii="Liberation Serif" w:hAnsi="Liberation Serif"/>
                <w:sz w:val="26"/>
                <w:szCs w:val="26"/>
              </w:rPr>
              <w:t>заместитель</w:t>
            </w: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 Главы Администрации по вопросам организации уп</w:t>
            </w:r>
            <w:r w:rsidR="00802549" w:rsidRPr="00B65386">
              <w:rPr>
                <w:rFonts w:ascii="Liberation Serif" w:hAnsi="Liberation Serif"/>
                <w:sz w:val="26"/>
                <w:szCs w:val="26"/>
              </w:rPr>
              <w:t>равления и социальной политике</w:t>
            </w:r>
            <w:r w:rsidR="00977B0B" w:rsidRPr="00B65386">
              <w:rPr>
                <w:rFonts w:ascii="Liberation Serif" w:hAnsi="Liberation Serif"/>
                <w:sz w:val="26"/>
                <w:szCs w:val="26"/>
              </w:rPr>
              <w:t>, заместитель председателя</w:t>
            </w:r>
          </w:p>
          <w:p w:rsidR="00A3766B" w:rsidRPr="00B65386" w:rsidRDefault="000256A1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- с</w:t>
            </w:r>
            <w:r w:rsidR="00A3766B" w:rsidRPr="00B65386">
              <w:rPr>
                <w:rFonts w:ascii="Liberation Serif" w:hAnsi="Liberation Serif"/>
                <w:sz w:val="26"/>
                <w:szCs w:val="26"/>
              </w:rPr>
              <w:t>пециалист Администраци</w:t>
            </w:r>
            <w:r w:rsidRPr="00B65386">
              <w:rPr>
                <w:rFonts w:ascii="Liberation Serif" w:hAnsi="Liberation Serif"/>
                <w:sz w:val="26"/>
                <w:szCs w:val="26"/>
              </w:rPr>
              <w:t>и Каменского городского округа,</w:t>
            </w:r>
            <w:r w:rsidR="00A3766B" w:rsidRPr="00B65386">
              <w:rPr>
                <w:rFonts w:ascii="Liberation Serif" w:hAnsi="Liberation Serif"/>
                <w:sz w:val="26"/>
                <w:szCs w:val="26"/>
              </w:rPr>
              <w:t xml:space="preserve"> секретарь комиссии</w:t>
            </w:r>
          </w:p>
        </w:tc>
      </w:tr>
      <w:tr w:rsidR="007B2220" w:rsidRPr="00B65386" w:rsidTr="002342BB">
        <w:trPr>
          <w:gridAfter w:val="1"/>
          <w:wAfter w:w="34" w:type="dxa"/>
          <w:trHeight w:val="243"/>
        </w:trPr>
        <w:tc>
          <w:tcPr>
            <w:tcW w:w="5529" w:type="dxa"/>
            <w:shd w:val="clear" w:color="auto" w:fill="FFFFFF" w:themeFill="background1"/>
            <w:hideMark/>
          </w:tcPr>
          <w:p w:rsidR="00A84981" w:rsidRPr="00B65386" w:rsidRDefault="007B2220" w:rsidP="001C0028">
            <w:pPr>
              <w:contextualSpacing/>
              <w:rPr>
                <w:rFonts w:ascii="Liberation Serif" w:hAnsi="Liberation Serif"/>
                <w:b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Присутствовали:</w:t>
            </w:r>
            <w:r w:rsidRPr="00B65386">
              <w:rPr>
                <w:rFonts w:ascii="Liberation Serif" w:hAnsi="Liberation Serif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  <w:shd w:val="clear" w:color="auto" w:fill="FFFFFF" w:themeFill="background1"/>
          </w:tcPr>
          <w:p w:rsidR="00A84981" w:rsidRPr="00B65386" w:rsidRDefault="00A84981" w:rsidP="00250D67">
            <w:pPr>
              <w:ind w:firstLine="318"/>
              <w:contextualSpacing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046DB" w:rsidRPr="00B65386" w:rsidTr="002342BB">
        <w:trPr>
          <w:gridAfter w:val="1"/>
          <w:wAfter w:w="34" w:type="dxa"/>
          <w:trHeight w:val="243"/>
        </w:trPr>
        <w:tc>
          <w:tcPr>
            <w:tcW w:w="5529" w:type="dxa"/>
            <w:shd w:val="clear" w:color="auto" w:fill="FFFFFF" w:themeFill="background1"/>
          </w:tcPr>
          <w:p w:rsidR="00C046DB" w:rsidRPr="00B65386" w:rsidRDefault="00C046DB" w:rsidP="001C002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Алексеев </w:t>
            </w:r>
          </w:p>
          <w:p w:rsidR="00C046DB" w:rsidRPr="00B65386" w:rsidRDefault="00C046DB" w:rsidP="001C002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Виталий Павлович</w:t>
            </w:r>
          </w:p>
        </w:tc>
        <w:tc>
          <w:tcPr>
            <w:tcW w:w="4786" w:type="dxa"/>
            <w:shd w:val="clear" w:color="auto" w:fill="FFFFFF" w:themeFill="background1"/>
          </w:tcPr>
          <w:p w:rsidR="00C046DB" w:rsidRPr="00B65386" w:rsidRDefault="00C046DB" w:rsidP="002342BB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- глава         Бродовской              сельской администрации</w:t>
            </w:r>
          </w:p>
        </w:tc>
      </w:tr>
      <w:tr w:rsidR="002342BB" w:rsidRPr="00B65386" w:rsidTr="002342BB">
        <w:trPr>
          <w:gridAfter w:val="1"/>
          <w:wAfter w:w="34" w:type="dxa"/>
          <w:trHeight w:val="243"/>
        </w:trPr>
        <w:tc>
          <w:tcPr>
            <w:tcW w:w="5529" w:type="dxa"/>
            <w:shd w:val="clear" w:color="auto" w:fill="FFFFFF" w:themeFill="background1"/>
          </w:tcPr>
          <w:p w:rsidR="002342BB" w:rsidRPr="00B65386" w:rsidRDefault="002342BB" w:rsidP="001C002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Борцова </w:t>
            </w:r>
          </w:p>
          <w:p w:rsidR="002342BB" w:rsidRPr="00B65386" w:rsidRDefault="002342BB" w:rsidP="001C002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Юлия Викторовна</w:t>
            </w:r>
          </w:p>
        </w:tc>
        <w:tc>
          <w:tcPr>
            <w:tcW w:w="4786" w:type="dxa"/>
            <w:shd w:val="clear" w:color="auto" w:fill="FFFFFF" w:themeFill="background1"/>
          </w:tcPr>
          <w:p w:rsidR="002342BB" w:rsidRPr="00B65386" w:rsidRDefault="002342BB" w:rsidP="002342BB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- главный </w:t>
            </w:r>
            <w:r w:rsidR="00977B0B" w:rsidRPr="00B65386">
              <w:rPr>
                <w:rFonts w:ascii="Liberation Serif" w:hAnsi="Liberation Serif"/>
                <w:sz w:val="26"/>
                <w:szCs w:val="26"/>
              </w:rPr>
              <w:t xml:space="preserve">   </w:t>
            </w: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специалист </w:t>
            </w:r>
            <w:r w:rsidR="00977B0B" w:rsidRPr="00B65386">
              <w:rPr>
                <w:rFonts w:ascii="Liberation Serif" w:hAnsi="Liberation Serif"/>
                <w:sz w:val="26"/>
                <w:szCs w:val="26"/>
              </w:rPr>
              <w:t xml:space="preserve">        </w:t>
            </w: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Управления образования </w:t>
            </w:r>
            <w:r w:rsidR="00977B0B" w:rsidRPr="00B65386">
              <w:rPr>
                <w:rFonts w:ascii="Liberation Serif" w:hAnsi="Liberation Serif"/>
                <w:sz w:val="26"/>
                <w:szCs w:val="26"/>
              </w:rPr>
              <w:t xml:space="preserve">        </w:t>
            </w: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Администрации </w:t>
            </w:r>
            <w:r w:rsidR="00977B0B" w:rsidRPr="00B65386">
              <w:rPr>
                <w:rFonts w:ascii="Liberation Serif" w:hAnsi="Liberation Serif"/>
                <w:sz w:val="26"/>
                <w:szCs w:val="26"/>
              </w:rPr>
              <w:t xml:space="preserve">     </w:t>
            </w:r>
            <w:r w:rsidRPr="00B65386">
              <w:rPr>
                <w:rFonts w:ascii="Liberation Serif" w:hAnsi="Liberation Serif"/>
                <w:sz w:val="26"/>
                <w:szCs w:val="26"/>
              </w:rPr>
              <w:t>МО «Каменский городской округ»</w:t>
            </w:r>
          </w:p>
        </w:tc>
      </w:tr>
      <w:tr w:rsidR="006F6E04" w:rsidRPr="00B65386" w:rsidTr="002342BB">
        <w:tblPrEx>
          <w:shd w:val="clear" w:color="auto" w:fill="auto"/>
        </w:tblPrEx>
        <w:tc>
          <w:tcPr>
            <w:tcW w:w="5529" w:type="dxa"/>
          </w:tcPr>
          <w:p w:rsidR="002342BB" w:rsidRPr="00B65386" w:rsidRDefault="002342BB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Глазырина </w:t>
            </w:r>
          </w:p>
          <w:p w:rsidR="006F6E04" w:rsidRPr="00B65386" w:rsidRDefault="002342BB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Ольга Анатольевна</w:t>
            </w:r>
          </w:p>
        </w:tc>
        <w:tc>
          <w:tcPr>
            <w:tcW w:w="4820" w:type="dxa"/>
            <w:gridSpan w:val="2"/>
          </w:tcPr>
          <w:p w:rsidR="006F6E04" w:rsidRPr="00B65386" w:rsidRDefault="002342BB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- начальник ОУУП и ПДН ОП № 22 МО МВД России «Каменск-Уральский»</w:t>
            </w:r>
          </w:p>
        </w:tc>
      </w:tr>
      <w:tr w:rsidR="002342BB" w:rsidRPr="00B65386" w:rsidTr="002342BB">
        <w:tblPrEx>
          <w:shd w:val="clear" w:color="auto" w:fill="auto"/>
        </w:tblPrEx>
        <w:tc>
          <w:tcPr>
            <w:tcW w:w="5529" w:type="dxa"/>
          </w:tcPr>
          <w:p w:rsidR="002342BB" w:rsidRPr="00B65386" w:rsidRDefault="002342BB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Диденко </w:t>
            </w:r>
          </w:p>
          <w:p w:rsidR="002342BB" w:rsidRPr="00B65386" w:rsidRDefault="002342BB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Владимир Иванович</w:t>
            </w:r>
          </w:p>
        </w:tc>
        <w:tc>
          <w:tcPr>
            <w:tcW w:w="4820" w:type="dxa"/>
            <w:gridSpan w:val="2"/>
          </w:tcPr>
          <w:p w:rsidR="002342BB" w:rsidRPr="00B65386" w:rsidRDefault="00750DE3" w:rsidP="00750DE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- начальник Каменского Управления агропромышленного комплекса Министерства агропромышленного комплекса и потребительского рынка</w:t>
            </w:r>
          </w:p>
        </w:tc>
      </w:tr>
      <w:tr w:rsidR="002342BB" w:rsidRPr="00B65386" w:rsidTr="002342BB">
        <w:tblPrEx>
          <w:shd w:val="clear" w:color="auto" w:fill="auto"/>
        </w:tblPrEx>
        <w:tc>
          <w:tcPr>
            <w:tcW w:w="5529" w:type="dxa"/>
          </w:tcPr>
          <w:p w:rsidR="002342BB" w:rsidRPr="00B65386" w:rsidRDefault="002342BB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Жернакова </w:t>
            </w:r>
          </w:p>
          <w:p w:rsidR="002342BB" w:rsidRPr="00B65386" w:rsidRDefault="002342BB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Ирина Владимировна</w:t>
            </w:r>
          </w:p>
        </w:tc>
        <w:tc>
          <w:tcPr>
            <w:tcW w:w="4820" w:type="dxa"/>
            <w:gridSpan w:val="2"/>
          </w:tcPr>
          <w:p w:rsidR="002342BB" w:rsidRPr="00B65386" w:rsidRDefault="002342BB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- главный специалист Управления культуры, спорта и делам молодежи Администрации МО «Каменский городской округ»</w:t>
            </w:r>
          </w:p>
        </w:tc>
      </w:tr>
      <w:tr w:rsidR="002342BB" w:rsidRPr="00B65386" w:rsidTr="002342BB">
        <w:tblPrEx>
          <w:shd w:val="clear" w:color="auto" w:fill="auto"/>
        </w:tblPrEx>
        <w:tc>
          <w:tcPr>
            <w:tcW w:w="5529" w:type="dxa"/>
          </w:tcPr>
          <w:p w:rsidR="002342BB" w:rsidRPr="00B65386" w:rsidRDefault="002342BB" w:rsidP="002F1BB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 xml:space="preserve">Казанцева </w:t>
            </w:r>
          </w:p>
          <w:p w:rsidR="002342BB" w:rsidRPr="00B65386" w:rsidRDefault="002342BB" w:rsidP="002F1BB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Надежда Владимировна</w:t>
            </w:r>
          </w:p>
        </w:tc>
        <w:tc>
          <w:tcPr>
            <w:tcW w:w="4820" w:type="dxa"/>
            <w:gridSpan w:val="2"/>
          </w:tcPr>
          <w:p w:rsidR="002342BB" w:rsidRPr="00B65386" w:rsidRDefault="002342BB" w:rsidP="002F1BB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- главный редактор газеты «Пламя»</w:t>
            </w:r>
          </w:p>
        </w:tc>
      </w:tr>
      <w:tr w:rsidR="00A52799" w:rsidRPr="00B65386" w:rsidTr="002342BB">
        <w:tblPrEx>
          <w:shd w:val="clear" w:color="auto" w:fill="auto"/>
        </w:tblPrEx>
        <w:tc>
          <w:tcPr>
            <w:tcW w:w="5529" w:type="dxa"/>
          </w:tcPr>
          <w:p w:rsidR="00A52799" w:rsidRPr="00B65386" w:rsidRDefault="00A52799" w:rsidP="002F1BB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Смоленцева</w:t>
            </w:r>
          </w:p>
          <w:p w:rsidR="00A52799" w:rsidRPr="00B65386" w:rsidRDefault="00A52799" w:rsidP="002F1BB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Наталья Юрьевна</w:t>
            </w:r>
          </w:p>
        </w:tc>
        <w:tc>
          <w:tcPr>
            <w:tcW w:w="4820" w:type="dxa"/>
            <w:gridSpan w:val="2"/>
          </w:tcPr>
          <w:p w:rsidR="00A52799" w:rsidRPr="00B65386" w:rsidRDefault="00A52799" w:rsidP="002F1BB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65386">
              <w:rPr>
                <w:rFonts w:ascii="Liberation Serif" w:hAnsi="Liberation Serif"/>
                <w:sz w:val="26"/>
                <w:szCs w:val="26"/>
              </w:rPr>
              <w:t>- председатель ТКДН</w:t>
            </w:r>
            <w:r w:rsidR="00977B0B" w:rsidRPr="00B65386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B65386">
              <w:rPr>
                <w:rFonts w:ascii="Liberation Serif" w:hAnsi="Liberation Serif"/>
                <w:sz w:val="26"/>
                <w:szCs w:val="26"/>
              </w:rPr>
              <w:t>и</w:t>
            </w:r>
            <w:r w:rsidR="00977B0B" w:rsidRPr="00B65386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B65386">
              <w:rPr>
                <w:rFonts w:ascii="Liberation Serif" w:hAnsi="Liberation Serif"/>
                <w:sz w:val="26"/>
                <w:szCs w:val="26"/>
              </w:rPr>
              <w:t>ЗП Каменского района</w:t>
            </w:r>
          </w:p>
        </w:tc>
      </w:tr>
    </w:tbl>
    <w:p w:rsidR="002342BB" w:rsidRPr="00B65386" w:rsidRDefault="002342BB" w:rsidP="002342BB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:rsidR="002342BB" w:rsidRPr="00B65386" w:rsidRDefault="002342BB" w:rsidP="00C61504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B65386">
        <w:rPr>
          <w:rFonts w:ascii="Liberation Serif" w:hAnsi="Liberation Serif"/>
          <w:b/>
          <w:sz w:val="26"/>
          <w:szCs w:val="26"/>
        </w:rPr>
        <w:t>Об    итогах     проведении     акции    «Семья без наркотиков».</w:t>
      </w:r>
    </w:p>
    <w:p w:rsidR="002342BB" w:rsidRPr="00B65386" w:rsidRDefault="002342BB" w:rsidP="002342BB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B65386">
        <w:rPr>
          <w:rFonts w:ascii="Liberation Serif" w:hAnsi="Liberation Serif"/>
          <w:b/>
          <w:sz w:val="26"/>
          <w:szCs w:val="26"/>
        </w:rPr>
        <w:t>Принцип методики Г.В. Латышева</w:t>
      </w:r>
      <w:r w:rsidR="00977B0B" w:rsidRPr="00B65386">
        <w:rPr>
          <w:rFonts w:ascii="Liberation Serif" w:hAnsi="Liberation Serif"/>
          <w:b/>
          <w:sz w:val="26"/>
          <w:szCs w:val="26"/>
        </w:rPr>
        <w:t xml:space="preserve"> «Исходная оценка наркотизации»</w:t>
      </w:r>
    </w:p>
    <w:p w:rsidR="008623AD" w:rsidRPr="00B65386" w:rsidRDefault="008623AD" w:rsidP="00D01572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r w:rsidRPr="00B65386">
        <w:rPr>
          <w:rFonts w:ascii="Liberation Serif" w:hAnsi="Liberation Serif" w:cs="Times New Roman"/>
          <w:sz w:val="26"/>
          <w:szCs w:val="26"/>
        </w:rPr>
        <w:t>____________________________________________</w:t>
      </w:r>
      <w:r w:rsidR="002C460F" w:rsidRPr="00B65386">
        <w:rPr>
          <w:rFonts w:ascii="Liberation Serif" w:hAnsi="Liberation Serif" w:cs="Times New Roman"/>
          <w:sz w:val="26"/>
          <w:szCs w:val="26"/>
        </w:rPr>
        <w:t>_____________________________</w:t>
      </w:r>
    </w:p>
    <w:p w:rsidR="00132758" w:rsidRPr="00B65386" w:rsidRDefault="002342BB" w:rsidP="002342BB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  <w:lang w:val="en-US"/>
        </w:rPr>
        <w:t>(</w:t>
      </w:r>
      <w:r w:rsidRPr="00B65386">
        <w:rPr>
          <w:rFonts w:ascii="Liberation Serif" w:hAnsi="Liberation Serif"/>
          <w:sz w:val="26"/>
          <w:szCs w:val="26"/>
        </w:rPr>
        <w:t>Ю.В. Борцова)</w:t>
      </w:r>
    </w:p>
    <w:p w:rsidR="002342BB" w:rsidRPr="00B65386" w:rsidRDefault="002342BB" w:rsidP="002342BB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C046DB" w:rsidRPr="00B65386" w:rsidRDefault="00132758" w:rsidP="00C6150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 xml:space="preserve">Принять к </w:t>
      </w:r>
      <w:r w:rsidR="0053003A" w:rsidRPr="00B65386">
        <w:rPr>
          <w:rFonts w:ascii="Liberation Serif" w:hAnsi="Liberation Serif"/>
          <w:sz w:val="26"/>
          <w:szCs w:val="26"/>
        </w:rPr>
        <w:t xml:space="preserve"> </w:t>
      </w:r>
      <w:r w:rsidRPr="00B65386">
        <w:rPr>
          <w:rFonts w:ascii="Liberation Serif" w:hAnsi="Liberation Serif"/>
          <w:sz w:val="26"/>
          <w:szCs w:val="26"/>
        </w:rPr>
        <w:t xml:space="preserve">сведению </w:t>
      </w:r>
      <w:r w:rsidR="0053003A" w:rsidRPr="00B65386">
        <w:rPr>
          <w:rFonts w:ascii="Liberation Serif" w:hAnsi="Liberation Serif"/>
          <w:sz w:val="26"/>
          <w:szCs w:val="26"/>
        </w:rPr>
        <w:t xml:space="preserve">    информацию  </w:t>
      </w:r>
      <w:r w:rsidR="00C046DB" w:rsidRPr="00B65386">
        <w:rPr>
          <w:rFonts w:ascii="Liberation Serif" w:hAnsi="Liberation Serif"/>
          <w:sz w:val="26"/>
          <w:szCs w:val="26"/>
        </w:rPr>
        <w:t xml:space="preserve">   </w:t>
      </w:r>
      <w:r w:rsidR="002342BB" w:rsidRPr="00B65386">
        <w:rPr>
          <w:rFonts w:ascii="Liberation Serif" w:hAnsi="Liberation Serif"/>
          <w:sz w:val="26"/>
          <w:szCs w:val="26"/>
        </w:rPr>
        <w:t xml:space="preserve">главного </w:t>
      </w:r>
      <w:r w:rsidR="00C046DB" w:rsidRPr="00B65386">
        <w:rPr>
          <w:rFonts w:ascii="Liberation Serif" w:hAnsi="Liberation Serif"/>
          <w:sz w:val="26"/>
          <w:szCs w:val="26"/>
        </w:rPr>
        <w:t xml:space="preserve">    </w:t>
      </w:r>
      <w:r w:rsidR="002342BB" w:rsidRPr="00B65386">
        <w:rPr>
          <w:rFonts w:ascii="Liberation Serif" w:hAnsi="Liberation Serif"/>
          <w:sz w:val="26"/>
          <w:szCs w:val="26"/>
        </w:rPr>
        <w:t xml:space="preserve">специалиста </w:t>
      </w:r>
      <w:r w:rsidR="00C046DB" w:rsidRPr="00B65386">
        <w:rPr>
          <w:rFonts w:ascii="Liberation Serif" w:hAnsi="Liberation Serif"/>
          <w:sz w:val="26"/>
          <w:szCs w:val="26"/>
        </w:rPr>
        <w:t xml:space="preserve">    </w:t>
      </w:r>
      <w:r w:rsidR="002342BB" w:rsidRPr="00B65386">
        <w:rPr>
          <w:rFonts w:ascii="Liberation Serif" w:hAnsi="Liberation Serif"/>
          <w:sz w:val="26"/>
          <w:szCs w:val="26"/>
        </w:rPr>
        <w:t>Управления</w:t>
      </w:r>
    </w:p>
    <w:p w:rsidR="00273307" w:rsidRPr="00B65386" w:rsidRDefault="002342BB" w:rsidP="00C046DB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образования Администрации МО «Каменский городской округ»</w:t>
      </w:r>
      <w:r w:rsidR="00C046DB" w:rsidRPr="00B65386">
        <w:rPr>
          <w:rFonts w:ascii="Liberation Serif" w:hAnsi="Liberation Serif"/>
          <w:sz w:val="26"/>
          <w:szCs w:val="26"/>
        </w:rPr>
        <w:t xml:space="preserve"> Ю.В. Борцовой.</w:t>
      </w:r>
    </w:p>
    <w:p w:rsidR="00B65386" w:rsidRPr="00B65386" w:rsidRDefault="00B65386" w:rsidP="00C6150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 xml:space="preserve">Рекомендовать </w:t>
      </w:r>
      <w:r w:rsidR="002342BB" w:rsidRPr="00B65386">
        <w:rPr>
          <w:rFonts w:ascii="Liberation Serif" w:hAnsi="Liberation Serif"/>
          <w:sz w:val="26"/>
          <w:szCs w:val="26"/>
        </w:rPr>
        <w:t xml:space="preserve">Управлению образования Администрации </w:t>
      </w:r>
      <w:r w:rsidRPr="00B65386">
        <w:rPr>
          <w:rFonts w:ascii="Liberation Serif" w:hAnsi="Liberation Serif"/>
          <w:sz w:val="26"/>
          <w:szCs w:val="26"/>
        </w:rPr>
        <w:t xml:space="preserve">   </w:t>
      </w:r>
      <w:r w:rsidR="002342BB" w:rsidRPr="00B65386">
        <w:rPr>
          <w:rFonts w:ascii="Liberation Serif" w:hAnsi="Liberation Serif"/>
          <w:sz w:val="26"/>
          <w:szCs w:val="26"/>
        </w:rPr>
        <w:t>МО</w:t>
      </w:r>
      <w:r w:rsidRPr="00B65386">
        <w:rPr>
          <w:rFonts w:ascii="Liberation Serif" w:hAnsi="Liberation Serif"/>
          <w:sz w:val="26"/>
          <w:szCs w:val="26"/>
        </w:rPr>
        <w:t xml:space="preserve">    </w:t>
      </w:r>
      <w:r w:rsidR="002342BB" w:rsidRPr="00B65386">
        <w:rPr>
          <w:rFonts w:ascii="Liberation Serif" w:hAnsi="Liberation Serif"/>
          <w:sz w:val="26"/>
          <w:szCs w:val="26"/>
        </w:rPr>
        <w:t xml:space="preserve"> «Каменский</w:t>
      </w:r>
      <w:r w:rsidR="00C046DB" w:rsidRPr="00B65386">
        <w:rPr>
          <w:rFonts w:ascii="Liberation Serif" w:hAnsi="Liberation Serif"/>
          <w:sz w:val="26"/>
          <w:szCs w:val="26"/>
        </w:rPr>
        <w:t xml:space="preserve"> </w:t>
      </w:r>
    </w:p>
    <w:p w:rsidR="002342BB" w:rsidRPr="00B65386" w:rsidRDefault="002342BB" w:rsidP="00C046DB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65386">
        <w:rPr>
          <w:rFonts w:ascii="Liberation Serif" w:hAnsi="Liberation Serif"/>
          <w:sz w:val="26"/>
          <w:szCs w:val="26"/>
        </w:rPr>
        <w:t xml:space="preserve">городской </w:t>
      </w:r>
      <w:r w:rsidR="00C046DB" w:rsidRPr="00B65386">
        <w:rPr>
          <w:rFonts w:ascii="Liberation Serif" w:hAnsi="Liberation Serif"/>
          <w:sz w:val="26"/>
          <w:szCs w:val="26"/>
        </w:rPr>
        <w:t xml:space="preserve">  </w:t>
      </w:r>
      <w:r w:rsidRPr="00B65386">
        <w:rPr>
          <w:rFonts w:ascii="Liberation Serif" w:hAnsi="Liberation Serif"/>
          <w:sz w:val="26"/>
          <w:szCs w:val="26"/>
        </w:rPr>
        <w:t>округ»</w:t>
      </w:r>
      <w:r w:rsidR="00B65386" w:rsidRPr="00B65386">
        <w:rPr>
          <w:rFonts w:ascii="Liberation Serif" w:hAnsi="Liberation Serif"/>
          <w:sz w:val="26"/>
          <w:szCs w:val="26"/>
        </w:rPr>
        <w:t xml:space="preserve"> </w:t>
      </w:r>
      <w:r w:rsidRPr="00B65386">
        <w:rPr>
          <w:rFonts w:ascii="Liberation Serif" w:hAnsi="Liberation Serif"/>
          <w:sz w:val="26"/>
          <w:szCs w:val="26"/>
        </w:rPr>
        <w:t>(С.В. Котышева) провести социально-психологическое тестирование обучающихся в образовательных учреждени</w:t>
      </w:r>
      <w:r w:rsidR="00C046DB" w:rsidRPr="00B65386">
        <w:rPr>
          <w:rFonts w:ascii="Liberation Serif" w:hAnsi="Liberation Serif"/>
          <w:sz w:val="26"/>
          <w:szCs w:val="26"/>
        </w:rPr>
        <w:t>ях Каменского городского округа.</w:t>
      </w:r>
      <w:proofErr w:type="gramEnd"/>
    </w:p>
    <w:p w:rsidR="00C046DB" w:rsidRPr="00B65386" w:rsidRDefault="00815387" w:rsidP="00C046DB">
      <w:pPr>
        <w:pStyle w:val="aa"/>
        <w:spacing w:after="0" w:line="240" w:lineRule="auto"/>
        <w:ind w:left="106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Срок: до 01.12</w:t>
      </w:r>
      <w:bookmarkStart w:id="0" w:name="_GoBack"/>
      <w:bookmarkEnd w:id="0"/>
      <w:r w:rsidR="00C046DB" w:rsidRPr="00B65386">
        <w:rPr>
          <w:rFonts w:ascii="Liberation Serif" w:hAnsi="Liberation Serif"/>
          <w:sz w:val="26"/>
          <w:szCs w:val="26"/>
        </w:rPr>
        <w:t>.2019г.</w:t>
      </w:r>
    </w:p>
    <w:p w:rsidR="00521DAA" w:rsidRPr="00B65386" w:rsidRDefault="00521DAA" w:rsidP="00273307">
      <w:pPr>
        <w:pStyle w:val="2"/>
        <w:shd w:val="clear" w:color="auto" w:fill="FFFFFF" w:themeFill="background1"/>
        <w:contextualSpacing/>
        <w:jc w:val="both"/>
        <w:rPr>
          <w:rFonts w:ascii="Liberation Serif" w:hAnsi="Liberation Serif"/>
          <w:sz w:val="26"/>
          <w:szCs w:val="26"/>
        </w:rPr>
      </w:pPr>
    </w:p>
    <w:p w:rsidR="00977B0B" w:rsidRPr="00190F93" w:rsidRDefault="00C046DB" w:rsidP="00C61504">
      <w:pPr>
        <w:pStyle w:val="2"/>
        <w:numPr>
          <w:ilvl w:val="0"/>
          <w:numId w:val="2"/>
        </w:numPr>
        <w:shd w:val="clear" w:color="auto" w:fill="FFFFFF" w:themeFill="background1"/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B65386">
        <w:rPr>
          <w:rFonts w:ascii="Liberation Serif" w:hAnsi="Liberation Serif"/>
          <w:b/>
          <w:sz w:val="26"/>
          <w:szCs w:val="26"/>
        </w:rPr>
        <w:t xml:space="preserve">Об итогах проведения  Месячника антинаркотической направленности и популяризации здорового образа жизни. </w:t>
      </w:r>
    </w:p>
    <w:p w:rsidR="00C046DB" w:rsidRPr="00190F93" w:rsidRDefault="00C046DB" w:rsidP="00977B0B">
      <w:pPr>
        <w:pStyle w:val="2"/>
        <w:shd w:val="clear" w:color="auto" w:fill="FFFFFF" w:themeFill="background1"/>
        <w:ind w:left="1080"/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B65386">
        <w:rPr>
          <w:rFonts w:ascii="Liberation Serif" w:hAnsi="Liberation Serif"/>
          <w:b/>
          <w:sz w:val="26"/>
          <w:szCs w:val="26"/>
        </w:rPr>
        <w:t>Планирование Месячника в 2020г.</w:t>
      </w:r>
    </w:p>
    <w:p w:rsidR="00C046DB" w:rsidRPr="00B65386" w:rsidRDefault="00C046DB" w:rsidP="00C046DB">
      <w:pPr>
        <w:pStyle w:val="2"/>
        <w:shd w:val="clear" w:color="auto" w:fill="FFFFFF" w:themeFill="background1"/>
        <w:ind w:left="360"/>
        <w:contextualSpacing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_______________________________________________</w:t>
      </w:r>
      <w:r w:rsidR="001F6B10" w:rsidRPr="00B65386">
        <w:rPr>
          <w:rFonts w:ascii="Liberation Serif" w:hAnsi="Liberation Serif"/>
          <w:sz w:val="26"/>
          <w:szCs w:val="26"/>
        </w:rPr>
        <w:t>__________________________</w:t>
      </w:r>
    </w:p>
    <w:p w:rsidR="00C046DB" w:rsidRPr="00B65386" w:rsidRDefault="00C046DB" w:rsidP="00C046DB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(Ю.В. Борцова, И.В. Жернакова)</w:t>
      </w:r>
    </w:p>
    <w:p w:rsidR="00C046DB" w:rsidRPr="00B65386" w:rsidRDefault="00C046DB" w:rsidP="00C046DB">
      <w:pPr>
        <w:pStyle w:val="2"/>
        <w:shd w:val="clear" w:color="auto" w:fill="FFFFFF" w:themeFill="background1"/>
        <w:ind w:left="360"/>
        <w:contextualSpacing/>
        <w:rPr>
          <w:rFonts w:ascii="Liberation Serif" w:hAnsi="Liberation Serif"/>
          <w:sz w:val="26"/>
          <w:szCs w:val="26"/>
        </w:rPr>
      </w:pPr>
    </w:p>
    <w:p w:rsidR="00C046DB" w:rsidRPr="00B65386" w:rsidRDefault="00C046DB" w:rsidP="00C61504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Принять к  сведению     информацию     главного     специалиста     Управления</w:t>
      </w:r>
    </w:p>
    <w:p w:rsidR="00C046DB" w:rsidRPr="00B65386" w:rsidRDefault="00C046DB" w:rsidP="00C046DB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lastRenderedPageBreak/>
        <w:t>образования Администрации МО «Каменский городской округ» Ю.В. Борцовой, главного специалиста Управления культуры, спорта и делам молодежи Администрации МО «Каменский городской округ» И.В. Жернаковой.</w:t>
      </w:r>
    </w:p>
    <w:p w:rsidR="00B65386" w:rsidRPr="00B65386" w:rsidRDefault="00B65386" w:rsidP="00C61504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 xml:space="preserve">Рекомендовать </w:t>
      </w:r>
      <w:r w:rsidR="00C046DB" w:rsidRPr="00B65386">
        <w:rPr>
          <w:rFonts w:ascii="Liberation Serif" w:hAnsi="Liberation Serif"/>
          <w:sz w:val="26"/>
          <w:szCs w:val="26"/>
        </w:rPr>
        <w:t xml:space="preserve">Управлению образования Администрации </w:t>
      </w:r>
      <w:r w:rsidR="00190F93">
        <w:rPr>
          <w:rFonts w:ascii="Liberation Serif" w:hAnsi="Liberation Serif"/>
          <w:sz w:val="26"/>
          <w:szCs w:val="26"/>
        </w:rPr>
        <w:t xml:space="preserve">   </w:t>
      </w:r>
      <w:r w:rsidR="00C046DB" w:rsidRPr="00B65386">
        <w:rPr>
          <w:rFonts w:ascii="Liberation Serif" w:hAnsi="Liberation Serif"/>
          <w:sz w:val="26"/>
          <w:szCs w:val="26"/>
        </w:rPr>
        <w:t>МО</w:t>
      </w:r>
      <w:r w:rsidR="00190F93">
        <w:rPr>
          <w:rFonts w:ascii="Liberation Serif" w:hAnsi="Liberation Serif"/>
          <w:sz w:val="26"/>
          <w:szCs w:val="26"/>
        </w:rPr>
        <w:t xml:space="preserve">    </w:t>
      </w:r>
      <w:r w:rsidR="00C046DB" w:rsidRPr="00B65386">
        <w:rPr>
          <w:rFonts w:ascii="Liberation Serif" w:hAnsi="Liberation Serif"/>
          <w:sz w:val="26"/>
          <w:szCs w:val="26"/>
        </w:rPr>
        <w:t xml:space="preserve"> «Каменский</w:t>
      </w:r>
    </w:p>
    <w:p w:rsidR="00C046DB" w:rsidRPr="00B65386" w:rsidRDefault="00C046DB" w:rsidP="00A52799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городской   округ»</w:t>
      </w:r>
      <w:r w:rsidR="00B65386" w:rsidRPr="00B65386">
        <w:rPr>
          <w:rFonts w:ascii="Liberation Serif" w:hAnsi="Liberation Serif"/>
          <w:sz w:val="26"/>
          <w:szCs w:val="26"/>
        </w:rPr>
        <w:t xml:space="preserve"> </w:t>
      </w:r>
      <w:r w:rsidRPr="00B65386">
        <w:rPr>
          <w:rFonts w:ascii="Liberation Serif" w:hAnsi="Liberation Serif"/>
          <w:sz w:val="26"/>
          <w:szCs w:val="26"/>
        </w:rPr>
        <w:t xml:space="preserve">(С.В. Котышева), Управлению культуры, спорта и делам молодежи Администрации МО «Каменский  городской   округ» (Д.В. Пермяков), ГБУЗ </w:t>
      </w:r>
      <w:proofErr w:type="gramStart"/>
      <w:r w:rsidRPr="00B65386">
        <w:rPr>
          <w:rFonts w:ascii="Liberation Serif" w:hAnsi="Liberation Serif"/>
          <w:sz w:val="26"/>
          <w:szCs w:val="26"/>
        </w:rPr>
        <w:t>СО</w:t>
      </w:r>
      <w:proofErr w:type="gramEnd"/>
      <w:r w:rsidRPr="00B65386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B65386">
        <w:rPr>
          <w:rFonts w:ascii="Liberation Serif" w:hAnsi="Liberation Serif"/>
          <w:sz w:val="26"/>
          <w:szCs w:val="26"/>
        </w:rPr>
        <w:t xml:space="preserve">«Каменская центральная районная больница» (Н.М. Вавилова), </w:t>
      </w:r>
      <w:r w:rsidR="00A52799" w:rsidRPr="00B65386">
        <w:rPr>
          <w:rFonts w:ascii="Liberation Serif" w:hAnsi="Liberation Serif"/>
          <w:sz w:val="26"/>
          <w:szCs w:val="26"/>
        </w:rPr>
        <w:t>ОП № 22 МО МВД России «Каменск-Уральский» (О.В. Оксентович</w:t>
      </w:r>
      <w:r w:rsidRPr="00B65386">
        <w:rPr>
          <w:rFonts w:ascii="Liberation Serif" w:hAnsi="Liberation Serif"/>
          <w:sz w:val="26"/>
          <w:szCs w:val="26"/>
        </w:rPr>
        <w:t xml:space="preserve">), Управлению социальной политики по г. Каменску-Уральскому и Каменскому району (О.И. Щевелева), </w:t>
      </w:r>
      <w:r w:rsidR="00A52799" w:rsidRPr="00B65386">
        <w:rPr>
          <w:rFonts w:ascii="Liberation Serif" w:hAnsi="Liberation Serif"/>
          <w:sz w:val="26"/>
          <w:szCs w:val="26"/>
        </w:rPr>
        <w:t xml:space="preserve">Территориальной комиссии по делам несовершеннолетних и защите их прав </w:t>
      </w:r>
      <w:r w:rsidR="00A52799" w:rsidRPr="00B65386">
        <w:rPr>
          <w:rFonts w:ascii="Liberation Serif" w:eastAsia="Calibri" w:hAnsi="Liberation Serif"/>
          <w:sz w:val="26"/>
          <w:szCs w:val="26"/>
        </w:rPr>
        <w:t xml:space="preserve">Каменского района  (Н.Ю. Смоленцева) направить предложения в </w:t>
      </w:r>
      <w:r w:rsidR="00A52799" w:rsidRPr="00B65386">
        <w:rPr>
          <w:rFonts w:ascii="Liberation Serif" w:hAnsi="Liberation Serif"/>
          <w:color w:val="000000" w:themeColor="text1"/>
          <w:sz w:val="26"/>
          <w:szCs w:val="26"/>
        </w:rPr>
        <w:t>План</w:t>
      </w:r>
      <w:r w:rsidRPr="00B65386">
        <w:rPr>
          <w:rFonts w:ascii="Liberation Serif" w:hAnsi="Liberation Serif"/>
          <w:color w:val="000000" w:themeColor="text1"/>
          <w:sz w:val="26"/>
          <w:szCs w:val="26"/>
        </w:rPr>
        <w:t xml:space="preserve">  проведения месячника антинаркотической направленности и популяризации здорового образа жизни на территории Камен</w:t>
      </w:r>
      <w:r w:rsidR="00A52799" w:rsidRPr="00B65386">
        <w:rPr>
          <w:rFonts w:ascii="Liberation Serif" w:hAnsi="Liberation Serif"/>
          <w:color w:val="000000" w:themeColor="text1"/>
          <w:sz w:val="26"/>
          <w:szCs w:val="26"/>
        </w:rPr>
        <w:t>ского городского округа</w:t>
      </w:r>
      <w:proofErr w:type="gramEnd"/>
      <w:r w:rsidR="00A52799" w:rsidRPr="00B65386">
        <w:rPr>
          <w:rFonts w:ascii="Liberation Serif" w:hAnsi="Liberation Serif"/>
          <w:color w:val="000000" w:themeColor="text1"/>
          <w:sz w:val="26"/>
          <w:szCs w:val="26"/>
        </w:rPr>
        <w:t xml:space="preserve"> в 2020</w:t>
      </w:r>
      <w:r w:rsidRPr="00B65386">
        <w:rPr>
          <w:rFonts w:ascii="Liberation Serif" w:hAnsi="Liberation Serif"/>
          <w:color w:val="000000" w:themeColor="text1"/>
          <w:sz w:val="26"/>
          <w:szCs w:val="26"/>
        </w:rPr>
        <w:t xml:space="preserve"> году</w:t>
      </w:r>
      <w:r w:rsidR="00A52799" w:rsidRPr="00B65386">
        <w:rPr>
          <w:rFonts w:ascii="Liberation Serif" w:hAnsi="Liberation Serif"/>
          <w:color w:val="000000" w:themeColor="text1"/>
          <w:sz w:val="26"/>
          <w:szCs w:val="26"/>
        </w:rPr>
        <w:t xml:space="preserve"> на эл. адрес </w:t>
      </w:r>
      <w:proofErr w:type="spellStart"/>
      <w:r w:rsidR="00A52799" w:rsidRPr="00B65386">
        <w:rPr>
          <w:rFonts w:ascii="Liberation Serif" w:hAnsi="Liberation Serif"/>
          <w:color w:val="000000" w:themeColor="text1"/>
          <w:sz w:val="26"/>
          <w:szCs w:val="26"/>
          <w:lang w:val="en-US"/>
        </w:rPr>
        <w:t>semenovaea</w:t>
      </w:r>
      <w:proofErr w:type="spellEnd"/>
      <w:r w:rsidR="00A52799" w:rsidRPr="00B65386">
        <w:rPr>
          <w:rFonts w:ascii="Liberation Serif" w:hAnsi="Liberation Serif"/>
          <w:color w:val="000000" w:themeColor="text1"/>
          <w:sz w:val="26"/>
          <w:szCs w:val="26"/>
        </w:rPr>
        <w:t>14.07@</w:t>
      </w:r>
      <w:r w:rsidR="00A52799" w:rsidRPr="00B65386">
        <w:rPr>
          <w:rFonts w:ascii="Liberation Serif" w:hAnsi="Liberation Serif"/>
          <w:color w:val="000000" w:themeColor="text1"/>
          <w:sz w:val="26"/>
          <w:szCs w:val="26"/>
          <w:lang w:val="en-US"/>
        </w:rPr>
        <w:t>mail</w:t>
      </w:r>
      <w:r w:rsidR="00A52799" w:rsidRPr="00B65386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A52799" w:rsidRPr="00B65386">
        <w:rPr>
          <w:rFonts w:ascii="Liberation Serif" w:hAnsi="Liberation Serif"/>
          <w:color w:val="000000" w:themeColor="text1"/>
          <w:sz w:val="26"/>
          <w:szCs w:val="26"/>
          <w:lang w:val="en-US"/>
        </w:rPr>
        <w:t>ru</w:t>
      </w:r>
      <w:r w:rsidR="00977B0B" w:rsidRPr="00B65386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A52799" w:rsidRPr="00B65386" w:rsidRDefault="00A52799" w:rsidP="00A52799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6"/>
          <w:szCs w:val="26"/>
          <w:lang w:val="en-US"/>
        </w:rPr>
      </w:pPr>
      <w:r w:rsidRPr="00B65386">
        <w:rPr>
          <w:rFonts w:ascii="Liberation Serif" w:hAnsi="Liberation Serif"/>
          <w:color w:val="000000" w:themeColor="text1"/>
          <w:sz w:val="26"/>
          <w:szCs w:val="26"/>
        </w:rPr>
        <w:tab/>
        <w:t>Срок: до 20.05.2020г.</w:t>
      </w:r>
    </w:p>
    <w:p w:rsidR="00A52799" w:rsidRPr="00B65386" w:rsidRDefault="00A52799" w:rsidP="00A52799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6"/>
          <w:szCs w:val="26"/>
          <w:lang w:val="en-US"/>
        </w:rPr>
      </w:pPr>
    </w:p>
    <w:p w:rsidR="00A52799" w:rsidRPr="00B65386" w:rsidRDefault="00A52799" w:rsidP="00C61504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B65386">
        <w:rPr>
          <w:rFonts w:ascii="Liberation Serif" w:hAnsi="Liberation Serif"/>
          <w:b/>
          <w:sz w:val="26"/>
          <w:szCs w:val="26"/>
        </w:rPr>
        <w:t>О выявлении и пресечении преступлений и правонарушений среди несовершеннолетних в сфере незаконного оборота наркотиков</w:t>
      </w:r>
    </w:p>
    <w:p w:rsidR="00A52799" w:rsidRPr="00B65386" w:rsidRDefault="00A52799" w:rsidP="00A52799">
      <w:pPr>
        <w:pStyle w:val="aa"/>
        <w:spacing w:after="0" w:line="240" w:lineRule="auto"/>
        <w:ind w:left="142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_________________________________________________________________________</w:t>
      </w:r>
      <w:r w:rsidR="001F6B10" w:rsidRPr="00190F93">
        <w:rPr>
          <w:rFonts w:ascii="Liberation Serif" w:hAnsi="Liberation Serif"/>
          <w:sz w:val="26"/>
          <w:szCs w:val="26"/>
        </w:rPr>
        <w:t>__</w:t>
      </w:r>
    </w:p>
    <w:p w:rsidR="00A52799" w:rsidRPr="00B65386" w:rsidRDefault="00A52799" w:rsidP="00A52799">
      <w:pPr>
        <w:pStyle w:val="aa"/>
        <w:spacing w:after="0" w:line="240" w:lineRule="auto"/>
        <w:ind w:left="1080"/>
        <w:jc w:val="center"/>
        <w:rPr>
          <w:rFonts w:ascii="Liberation Serif" w:hAnsi="Liberation Serif"/>
          <w:sz w:val="26"/>
          <w:szCs w:val="26"/>
        </w:rPr>
      </w:pPr>
      <w:r w:rsidRPr="00190F93">
        <w:rPr>
          <w:rFonts w:ascii="Liberation Serif" w:hAnsi="Liberation Serif"/>
          <w:sz w:val="26"/>
          <w:szCs w:val="26"/>
        </w:rPr>
        <w:t>(</w:t>
      </w:r>
      <w:r w:rsidRPr="00B65386">
        <w:rPr>
          <w:rFonts w:ascii="Liberation Serif" w:hAnsi="Liberation Serif"/>
          <w:sz w:val="26"/>
          <w:szCs w:val="26"/>
        </w:rPr>
        <w:t>О.А. Глазырина)</w:t>
      </w:r>
    </w:p>
    <w:p w:rsidR="00A52799" w:rsidRPr="00B65386" w:rsidRDefault="00A52799" w:rsidP="00A52799">
      <w:pPr>
        <w:pStyle w:val="aa"/>
        <w:spacing w:after="0" w:line="240" w:lineRule="auto"/>
        <w:ind w:left="1080"/>
        <w:jc w:val="center"/>
        <w:rPr>
          <w:rFonts w:ascii="Liberation Serif" w:hAnsi="Liberation Serif"/>
          <w:sz w:val="26"/>
          <w:szCs w:val="26"/>
        </w:rPr>
      </w:pPr>
    </w:p>
    <w:p w:rsidR="00A52799" w:rsidRPr="00B65386" w:rsidRDefault="00A52799" w:rsidP="00A52799">
      <w:pPr>
        <w:pStyle w:val="aa"/>
        <w:spacing w:after="0" w:line="240" w:lineRule="auto"/>
        <w:ind w:left="142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ab/>
        <w:t xml:space="preserve">1. Принять    к  сведению   информацию начальника   ОУУП   и </w:t>
      </w:r>
      <w:r w:rsidR="00977B0B" w:rsidRPr="00B65386">
        <w:rPr>
          <w:rFonts w:ascii="Liberation Serif" w:hAnsi="Liberation Serif"/>
          <w:sz w:val="26"/>
          <w:szCs w:val="26"/>
        </w:rPr>
        <w:t xml:space="preserve">  </w:t>
      </w:r>
      <w:r w:rsidRPr="00B65386">
        <w:rPr>
          <w:rFonts w:ascii="Liberation Serif" w:hAnsi="Liberation Serif"/>
          <w:sz w:val="26"/>
          <w:szCs w:val="26"/>
        </w:rPr>
        <w:t xml:space="preserve">ПДН </w:t>
      </w:r>
      <w:r w:rsidR="00977B0B" w:rsidRPr="00B65386">
        <w:rPr>
          <w:rFonts w:ascii="Liberation Serif" w:hAnsi="Liberation Serif"/>
          <w:sz w:val="26"/>
          <w:szCs w:val="26"/>
        </w:rPr>
        <w:t xml:space="preserve">  </w:t>
      </w:r>
      <w:r w:rsidRPr="00B65386">
        <w:rPr>
          <w:rFonts w:ascii="Liberation Serif" w:hAnsi="Liberation Serif"/>
          <w:sz w:val="26"/>
          <w:szCs w:val="26"/>
        </w:rPr>
        <w:t xml:space="preserve">ОП </w:t>
      </w:r>
      <w:r w:rsidR="00977B0B" w:rsidRPr="00B65386">
        <w:rPr>
          <w:rFonts w:ascii="Liberation Serif" w:hAnsi="Liberation Serif"/>
          <w:sz w:val="26"/>
          <w:szCs w:val="26"/>
        </w:rPr>
        <w:t xml:space="preserve">  </w:t>
      </w:r>
      <w:r w:rsidRPr="00B65386">
        <w:rPr>
          <w:rFonts w:ascii="Liberation Serif" w:hAnsi="Liberation Serif"/>
          <w:sz w:val="26"/>
          <w:szCs w:val="26"/>
        </w:rPr>
        <w:t xml:space="preserve">№ </w:t>
      </w:r>
      <w:r w:rsidR="00977B0B" w:rsidRPr="00B65386">
        <w:rPr>
          <w:rFonts w:ascii="Liberation Serif" w:hAnsi="Liberation Serif"/>
          <w:sz w:val="26"/>
          <w:szCs w:val="26"/>
        </w:rPr>
        <w:t xml:space="preserve"> </w:t>
      </w:r>
      <w:r w:rsidRPr="00B65386">
        <w:rPr>
          <w:rFonts w:ascii="Liberation Serif" w:hAnsi="Liberation Serif"/>
          <w:sz w:val="26"/>
          <w:szCs w:val="26"/>
        </w:rPr>
        <w:t>22 МО МВД России «Каменск-Уральский» О.А. Глазыриной.</w:t>
      </w:r>
    </w:p>
    <w:p w:rsidR="00A52799" w:rsidRPr="00B65386" w:rsidRDefault="00A52799" w:rsidP="00A52799">
      <w:pPr>
        <w:pStyle w:val="aa"/>
        <w:spacing w:after="0" w:line="240" w:lineRule="auto"/>
        <w:ind w:left="142"/>
        <w:rPr>
          <w:rFonts w:ascii="Liberation Serif" w:hAnsi="Liberation Serif"/>
          <w:sz w:val="26"/>
          <w:szCs w:val="26"/>
        </w:rPr>
      </w:pPr>
    </w:p>
    <w:p w:rsidR="00172210" w:rsidRPr="00B65386" w:rsidRDefault="00172210" w:rsidP="00C61504">
      <w:pPr>
        <w:pStyle w:val="2"/>
        <w:numPr>
          <w:ilvl w:val="0"/>
          <w:numId w:val="2"/>
        </w:numPr>
        <w:shd w:val="clear" w:color="auto" w:fill="FFFFFF" w:themeFill="background1"/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B65386">
        <w:rPr>
          <w:rFonts w:ascii="Liberation Serif" w:hAnsi="Liberation Serif"/>
          <w:b/>
          <w:sz w:val="26"/>
          <w:szCs w:val="26"/>
        </w:rPr>
        <w:t>Об организации информирования несовершеннолетних и молодежи о вреде незаконного потребления наркотиков</w:t>
      </w:r>
    </w:p>
    <w:p w:rsidR="00172210" w:rsidRPr="00B65386" w:rsidRDefault="00172210" w:rsidP="00172210">
      <w:pPr>
        <w:pStyle w:val="2"/>
        <w:shd w:val="clear" w:color="auto" w:fill="FFFFFF" w:themeFill="background1"/>
        <w:ind w:left="360"/>
        <w:contextualSpacing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_______________________________________________</w:t>
      </w:r>
      <w:r w:rsidR="001F6B10" w:rsidRPr="00B65386">
        <w:rPr>
          <w:rFonts w:ascii="Liberation Serif" w:hAnsi="Liberation Serif"/>
          <w:sz w:val="26"/>
          <w:szCs w:val="26"/>
        </w:rPr>
        <w:t>__________________________</w:t>
      </w:r>
    </w:p>
    <w:p w:rsidR="00172210" w:rsidRPr="00B65386" w:rsidRDefault="00172210" w:rsidP="00172210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(Ю.В. Борцова, И.В. Жернакова)</w:t>
      </w:r>
    </w:p>
    <w:p w:rsidR="00C046DB" w:rsidRPr="00B65386" w:rsidRDefault="00C046DB" w:rsidP="00273307">
      <w:pPr>
        <w:pStyle w:val="2"/>
        <w:shd w:val="clear" w:color="auto" w:fill="FFFFFF" w:themeFill="background1"/>
        <w:contextualSpacing/>
        <w:jc w:val="both"/>
        <w:rPr>
          <w:rFonts w:ascii="Liberation Serif" w:hAnsi="Liberation Serif"/>
          <w:sz w:val="26"/>
          <w:szCs w:val="26"/>
        </w:rPr>
      </w:pPr>
    </w:p>
    <w:p w:rsidR="00172210" w:rsidRPr="00B65386" w:rsidRDefault="00172210" w:rsidP="00C6150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Принять к  сведению     информацию     главного     специалиста     Управления</w:t>
      </w:r>
    </w:p>
    <w:p w:rsidR="00172210" w:rsidRPr="00B65386" w:rsidRDefault="00172210" w:rsidP="00172210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образования Администрации МО «Каменский городской округ» Ю.В. Борцовой, главного специалиста Управления культуры, спорта и делам молодежи Администрации МО «Каменский городской округ» И.В. Жернаковой.</w:t>
      </w:r>
    </w:p>
    <w:p w:rsidR="00172210" w:rsidRPr="00B65386" w:rsidRDefault="00172210" w:rsidP="00C6150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 xml:space="preserve">   Отметить    с     положительной     стороны    работу Управления образования</w:t>
      </w:r>
    </w:p>
    <w:p w:rsidR="00172210" w:rsidRPr="00B65386" w:rsidRDefault="00172210" w:rsidP="00172210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Администрации МО «Каменский городской округ» (С.В. Котышева), Управления культуры, спорта и делам молодежи Администрации МО «Каменский городской округ» (Д.В. Пермяков) в сфере информирования несовершеннолетних и молодежи о вреде незаконного потребления наркотиков.</w:t>
      </w:r>
    </w:p>
    <w:p w:rsidR="00C046DB" w:rsidRPr="00B65386" w:rsidRDefault="00C046DB" w:rsidP="001F6B10">
      <w:pPr>
        <w:pStyle w:val="2"/>
        <w:shd w:val="clear" w:color="auto" w:fill="FFFFFF" w:themeFill="background1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C046DB" w:rsidRPr="00B65386" w:rsidRDefault="00172210" w:rsidP="00C61504">
      <w:pPr>
        <w:pStyle w:val="2"/>
        <w:numPr>
          <w:ilvl w:val="0"/>
          <w:numId w:val="2"/>
        </w:numPr>
        <w:shd w:val="clear" w:color="auto" w:fill="FFFFFF" w:themeFill="background1"/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B65386">
        <w:rPr>
          <w:rFonts w:ascii="Liberation Serif" w:hAnsi="Liberation Serif"/>
          <w:b/>
          <w:sz w:val="26"/>
          <w:szCs w:val="26"/>
        </w:rPr>
        <w:t>Об организации межведомственного взаимодействия в работе с семьями несовершеннолетних, родители которых потребляют наркотики, и с несовершеннолетними, замеченными в употреблении наркотиков</w:t>
      </w:r>
    </w:p>
    <w:p w:rsidR="001F6B10" w:rsidRPr="00B65386" w:rsidRDefault="001F6B10" w:rsidP="001F6B10">
      <w:pPr>
        <w:pStyle w:val="2"/>
        <w:shd w:val="clear" w:color="auto" w:fill="FFFFFF" w:themeFill="background1"/>
        <w:ind w:left="360"/>
        <w:contextualSpacing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_________________________________________________________________________</w:t>
      </w:r>
    </w:p>
    <w:p w:rsidR="001F6B10" w:rsidRPr="00B65386" w:rsidRDefault="001F6B10" w:rsidP="001F6B10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(О.А. Глазырина, Н.Ю. Смоленцева)</w:t>
      </w:r>
    </w:p>
    <w:p w:rsidR="001F6B10" w:rsidRPr="00B65386" w:rsidRDefault="001F6B10" w:rsidP="001F6B10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1F6B10" w:rsidRPr="00B65386" w:rsidRDefault="001F6B10" w:rsidP="001F6B10">
      <w:pPr>
        <w:pStyle w:val="aa"/>
        <w:tabs>
          <w:tab w:val="left" w:pos="567"/>
        </w:tabs>
        <w:spacing w:after="0" w:line="240" w:lineRule="auto"/>
        <w:ind w:left="0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ab/>
        <w:t xml:space="preserve">1. Принять    к  сведению   информацию начальника   ОУУП   и ПДН ОП № 22 </w:t>
      </w:r>
      <w:r w:rsidR="00977B0B" w:rsidRPr="00B65386">
        <w:rPr>
          <w:rFonts w:ascii="Liberation Serif" w:hAnsi="Liberation Serif"/>
          <w:sz w:val="26"/>
          <w:szCs w:val="26"/>
        </w:rPr>
        <w:t xml:space="preserve"> </w:t>
      </w:r>
      <w:r w:rsidRPr="00B65386">
        <w:rPr>
          <w:rFonts w:ascii="Liberation Serif" w:hAnsi="Liberation Serif"/>
          <w:sz w:val="26"/>
          <w:szCs w:val="26"/>
        </w:rPr>
        <w:t>МО</w:t>
      </w:r>
    </w:p>
    <w:p w:rsidR="001F6B10" w:rsidRPr="00B65386" w:rsidRDefault="001F6B10" w:rsidP="001F6B10">
      <w:pPr>
        <w:pStyle w:val="aa"/>
        <w:spacing w:after="0" w:line="240" w:lineRule="auto"/>
        <w:ind w:left="0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 xml:space="preserve">МВД России </w:t>
      </w:r>
      <w:r w:rsidR="00B42D46" w:rsidRPr="00B65386">
        <w:rPr>
          <w:rFonts w:ascii="Liberation Serif" w:hAnsi="Liberation Serif"/>
          <w:sz w:val="26"/>
          <w:szCs w:val="26"/>
        </w:rPr>
        <w:t xml:space="preserve">       </w:t>
      </w:r>
      <w:r w:rsidRPr="00B65386">
        <w:rPr>
          <w:rFonts w:ascii="Liberation Serif" w:hAnsi="Liberation Serif"/>
          <w:sz w:val="26"/>
          <w:szCs w:val="26"/>
        </w:rPr>
        <w:t xml:space="preserve">«Каменск-Уральский» </w:t>
      </w:r>
      <w:r w:rsidR="00B42D46" w:rsidRPr="00B65386">
        <w:rPr>
          <w:rFonts w:ascii="Liberation Serif" w:hAnsi="Liberation Serif"/>
          <w:sz w:val="26"/>
          <w:szCs w:val="26"/>
        </w:rPr>
        <w:t xml:space="preserve">   </w:t>
      </w:r>
      <w:r w:rsidRPr="00B65386">
        <w:rPr>
          <w:rFonts w:ascii="Liberation Serif" w:hAnsi="Liberation Serif"/>
          <w:sz w:val="26"/>
          <w:szCs w:val="26"/>
        </w:rPr>
        <w:t xml:space="preserve">О.А. Глазыриной, </w:t>
      </w:r>
      <w:r w:rsidR="00B42D46" w:rsidRPr="00B65386">
        <w:rPr>
          <w:rFonts w:ascii="Liberation Serif" w:hAnsi="Liberation Serif"/>
          <w:sz w:val="26"/>
          <w:szCs w:val="26"/>
        </w:rPr>
        <w:t xml:space="preserve">    </w:t>
      </w:r>
      <w:r w:rsidRPr="00B65386">
        <w:rPr>
          <w:rFonts w:ascii="Liberation Serif" w:hAnsi="Liberation Serif"/>
          <w:sz w:val="26"/>
          <w:szCs w:val="26"/>
        </w:rPr>
        <w:t xml:space="preserve">председателя </w:t>
      </w:r>
      <w:r w:rsidR="00B42D46" w:rsidRPr="00B65386">
        <w:rPr>
          <w:rFonts w:ascii="Liberation Serif" w:hAnsi="Liberation Serif"/>
          <w:sz w:val="26"/>
          <w:szCs w:val="26"/>
        </w:rPr>
        <w:t xml:space="preserve">   </w:t>
      </w:r>
      <w:r w:rsidRPr="00B65386">
        <w:rPr>
          <w:rFonts w:ascii="Liberation Serif" w:hAnsi="Liberation Serif"/>
          <w:sz w:val="26"/>
          <w:szCs w:val="26"/>
        </w:rPr>
        <w:t>ТКДНиЗП Каменского района Н.Ю. Смоленцевой.</w:t>
      </w:r>
    </w:p>
    <w:p w:rsidR="001F6B10" w:rsidRPr="00B65386" w:rsidRDefault="001F6B10" w:rsidP="001F6B10">
      <w:pPr>
        <w:pStyle w:val="2"/>
        <w:shd w:val="clear" w:color="auto" w:fill="FFFFFF" w:themeFill="background1"/>
        <w:ind w:left="705"/>
        <w:contextualSpacing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 xml:space="preserve">2.Рекомендовать Главам    сельских     администраций   Каменского    городского </w:t>
      </w:r>
    </w:p>
    <w:p w:rsidR="001F6B10" w:rsidRPr="00B65386" w:rsidRDefault="001F6B10" w:rsidP="001F6B10">
      <w:pPr>
        <w:pStyle w:val="2"/>
        <w:shd w:val="clear" w:color="auto" w:fill="FFFFFF" w:themeFill="background1"/>
        <w:contextualSpacing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округа  рассмотреть на заседаниях ЕОК вопрос о межведомственном взаимодействии в работе с семьями несовершеннолетних, родители которых потребляют наркотики, и с несовершеннолетними, замеченными в употреблении наркотиков.</w:t>
      </w:r>
    </w:p>
    <w:p w:rsidR="001F6B10" w:rsidRPr="00B65386" w:rsidRDefault="001F6B10" w:rsidP="001F6B10">
      <w:pPr>
        <w:pStyle w:val="2"/>
        <w:shd w:val="clear" w:color="auto" w:fill="FFFFFF" w:themeFill="background1"/>
        <w:ind w:left="1065"/>
        <w:contextualSpacing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lastRenderedPageBreak/>
        <w:t>Срок: до 16.12.2019г.</w:t>
      </w:r>
    </w:p>
    <w:p w:rsidR="001F6B10" w:rsidRPr="00B65386" w:rsidRDefault="001F6B10" w:rsidP="00B65386">
      <w:pPr>
        <w:spacing w:after="0" w:line="240" w:lineRule="auto"/>
        <w:ind w:left="142" w:firstLine="709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 xml:space="preserve">3. Рекомендовать    ГБУЗ     </w:t>
      </w:r>
      <w:proofErr w:type="gramStart"/>
      <w:r w:rsidRPr="00B65386">
        <w:rPr>
          <w:rFonts w:ascii="Liberation Serif" w:hAnsi="Liberation Serif"/>
          <w:sz w:val="26"/>
          <w:szCs w:val="26"/>
        </w:rPr>
        <w:t>СО</w:t>
      </w:r>
      <w:proofErr w:type="gramEnd"/>
      <w:r w:rsidRPr="00B65386">
        <w:rPr>
          <w:rFonts w:ascii="Liberation Serif" w:hAnsi="Liberation Serif"/>
          <w:sz w:val="26"/>
          <w:szCs w:val="26"/>
        </w:rPr>
        <w:t xml:space="preserve">     «Каменская   центральная районная больница» </w:t>
      </w:r>
    </w:p>
    <w:p w:rsidR="001F6B10" w:rsidRPr="00B65386" w:rsidRDefault="001F6B10" w:rsidP="00B65386">
      <w:pPr>
        <w:spacing w:after="0" w:line="240" w:lineRule="auto"/>
        <w:ind w:left="142"/>
        <w:jc w:val="both"/>
        <w:rPr>
          <w:rFonts w:ascii="Liberation Serif" w:hAnsi="Liberation Serif"/>
          <w:bCs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(</w:t>
      </w:r>
      <w:proofErr w:type="spellStart"/>
      <w:r w:rsidRPr="00B65386">
        <w:rPr>
          <w:rFonts w:ascii="Liberation Serif" w:hAnsi="Liberation Serif"/>
          <w:sz w:val="26"/>
          <w:szCs w:val="26"/>
        </w:rPr>
        <w:t>Н.М.Вавилова</w:t>
      </w:r>
      <w:proofErr w:type="spellEnd"/>
      <w:r w:rsidRPr="00B65386">
        <w:rPr>
          <w:rFonts w:ascii="Liberation Serif" w:hAnsi="Liberation Serif"/>
          <w:sz w:val="26"/>
          <w:szCs w:val="26"/>
        </w:rPr>
        <w:t>),</w:t>
      </w:r>
      <w:r w:rsidRPr="00B65386">
        <w:rPr>
          <w:rFonts w:ascii="Liberation Serif" w:hAnsi="Liberation Serif"/>
          <w:bCs/>
          <w:sz w:val="26"/>
          <w:szCs w:val="26"/>
        </w:rPr>
        <w:t xml:space="preserve">       филиал</w:t>
      </w:r>
      <w:r w:rsidR="00B65386" w:rsidRPr="00B65386">
        <w:rPr>
          <w:rFonts w:ascii="Liberation Serif" w:hAnsi="Liberation Serif"/>
          <w:bCs/>
          <w:sz w:val="26"/>
          <w:szCs w:val="26"/>
        </w:rPr>
        <w:t xml:space="preserve">у </w:t>
      </w:r>
      <w:r w:rsidRPr="00B65386">
        <w:rPr>
          <w:rFonts w:ascii="Liberation Serif" w:hAnsi="Liberation Serif"/>
          <w:bCs/>
          <w:sz w:val="26"/>
          <w:szCs w:val="26"/>
        </w:rPr>
        <w:t xml:space="preserve">   « Южная     психиатрическая     больница»       ГБУЗ </w:t>
      </w:r>
      <w:proofErr w:type="gramStart"/>
      <w:r w:rsidRPr="00B65386">
        <w:rPr>
          <w:rFonts w:ascii="Liberation Serif" w:hAnsi="Liberation Serif"/>
          <w:bCs/>
          <w:sz w:val="26"/>
          <w:szCs w:val="26"/>
        </w:rPr>
        <w:t>СО</w:t>
      </w:r>
      <w:proofErr w:type="gramEnd"/>
      <w:r w:rsidRPr="00B65386">
        <w:rPr>
          <w:rFonts w:ascii="Liberation Serif" w:hAnsi="Liberation Serif"/>
          <w:bCs/>
          <w:sz w:val="26"/>
          <w:szCs w:val="26"/>
        </w:rPr>
        <w:t xml:space="preserve"> </w:t>
      </w:r>
    </w:p>
    <w:p w:rsidR="001F6B10" w:rsidRPr="00B65386" w:rsidRDefault="00B42D46" w:rsidP="00B65386">
      <w:pPr>
        <w:spacing w:after="0" w:line="240" w:lineRule="auto"/>
        <w:ind w:left="142"/>
        <w:jc w:val="both"/>
        <w:rPr>
          <w:rFonts w:ascii="Liberation Serif" w:hAnsi="Liberation Serif"/>
          <w:bCs/>
          <w:sz w:val="26"/>
          <w:szCs w:val="26"/>
        </w:rPr>
      </w:pPr>
      <w:r w:rsidRPr="00B65386">
        <w:rPr>
          <w:rFonts w:ascii="Liberation Serif" w:hAnsi="Liberation Serif"/>
          <w:bCs/>
          <w:sz w:val="26"/>
          <w:szCs w:val="26"/>
        </w:rPr>
        <w:t>«</w:t>
      </w:r>
      <w:r w:rsidR="001F6B10" w:rsidRPr="00B65386">
        <w:rPr>
          <w:rFonts w:ascii="Liberation Serif" w:hAnsi="Liberation Serif"/>
          <w:bCs/>
          <w:sz w:val="26"/>
          <w:szCs w:val="26"/>
        </w:rPr>
        <w:t>Свердловская областная клиническая психиатрическая больница</w:t>
      </w:r>
      <w:r w:rsidRPr="00B65386">
        <w:rPr>
          <w:rFonts w:ascii="Liberation Serif" w:hAnsi="Liberation Serif"/>
          <w:bCs/>
          <w:sz w:val="26"/>
          <w:szCs w:val="26"/>
        </w:rPr>
        <w:t>»</w:t>
      </w:r>
      <w:r w:rsidR="00B65386" w:rsidRPr="00B65386">
        <w:rPr>
          <w:rFonts w:ascii="Liberation Serif" w:hAnsi="Liberation Serif"/>
          <w:bCs/>
          <w:sz w:val="26"/>
          <w:szCs w:val="26"/>
        </w:rPr>
        <w:t xml:space="preserve">  (С.И. Кудрявцева) а</w:t>
      </w:r>
      <w:r w:rsidR="001F6B10" w:rsidRPr="00B65386">
        <w:rPr>
          <w:rFonts w:ascii="Liberation Serif" w:hAnsi="Liberation Serif"/>
          <w:bCs/>
          <w:sz w:val="26"/>
          <w:szCs w:val="26"/>
        </w:rPr>
        <w:t>ктивизировать  проведение профилактической, санитарно-просветительной  работы, оказание специализированной медицинской помощи   несовершеннолетним, замеченным в употреблении  психоактивных веществ и алкоголя, входящим в группу  риска, а также реализацию мероприятий индивидуально-профилактической  работы в отношении  несовершеннолетних, состоящих на персонифицированном учете ТКДН и ЗП Каменского района.</w:t>
      </w:r>
    </w:p>
    <w:p w:rsidR="00B65386" w:rsidRPr="00B65386" w:rsidRDefault="00B65386" w:rsidP="00B65386">
      <w:pPr>
        <w:spacing w:after="0" w:line="240" w:lineRule="auto"/>
        <w:ind w:left="142"/>
        <w:jc w:val="both"/>
        <w:rPr>
          <w:rFonts w:ascii="Liberation Serif" w:hAnsi="Liberation Serif"/>
          <w:bCs/>
          <w:sz w:val="26"/>
          <w:szCs w:val="26"/>
        </w:rPr>
      </w:pPr>
      <w:r w:rsidRPr="00B65386">
        <w:rPr>
          <w:rFonts w:ascii="Liberation Serif" w:hAnsi="Liberation Serif"/>
          <w:bCs/>
          <w:sz w:val="26"/>
          <w:szCs w:val="26"/>
        </w:rPr>
        <w:tab/>
        <w:t>Срок: постоянно.</w:t>
      </w:r>
    </w:p>
    <w:p w:rsidR="001F6B10" w:rsidRPr="00B65386" w:rsidRDefault="001F6B10" w:rsidP="001F6B10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B65386">
        <w:rPr>
          <w:rFonts w:ascii="Liberation Serif" w:hAnsi="Liberation Serif"/>
          <w:bCs/>
          <w:sz w:val="26"/>
          <w:szCs w:val="26"/>
        </w:rPr>
        <w:tab/>
        <w:t xml:space="preserve">4. Рекомендовать газете Каменского городского округа «Пламя» (Н.В. Казанцева) обеспечить  размещение  информации по профилактике зависимостей </w:t>
      </w:r>
      <w:r w:rsidR="00B65386" w:rsidRPr="00B65386">
        <w:rPr>
          <w:rFonts w:ascii="Liberation Serif" w:hAnsi="Liberation Serif"/>
          <w:bCs/>
          <w:sz w:val="26"/>
          <w:szCs w:val="26"/>
        </w:rPr>
        <w:t>несовершеннолетних и родителей.</w:t>
      </w:r>
    </w:p>
    <w:p w:rsidR="001F6B10" w:rsidRPr="00B65386" w:rsidRDefault="001F6B10" w:rsidP="001F6B10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B65386">
        <w:rPr>
          <w:rFonts w:ascii="Liberation Serif" w:hAnsi="Liberation Serif"/>
          <w:bCs/>
          <w:sz w:val="26"/>
          <w:szCs w:val="26"/>
        </w:rPr>
        <w:tab/>
        <w:t xml:space="preserve">Срок: </w:t>
      </w:r>
      <w:r w:rsidR="00B65386" w:rsidRPr="00B65386">
        <w:rPr>
          <w:rFonts w:ascii="Liberation Serif" w:hAnsi="Liberation Serif"/>
          <w:bCs/>
          <w:sz w:val="26"/>
          <w:szCs w:val="26"/>
        </w:rPr>
        <w:t>2 раза в квартал.</w:t>
      </w:r>
    </w:p>
    <w:p w:rsidR="001F6B10" w:rsidRPr="00B65386" w:rsidRDefault="001F6B10" w:rsidP="001F6B10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B65386">
        <w:rPr>
          <w:rFonts w:ascii="Liberation Serif" w:hAnsi="Liberation Serif"/>
          <w:bCs/>
          <w:sz w:val="26"/>
          <w:szCs w:val="26"/>
        </w:rPr>
        <w:tab/>
        <w:t>5. Рекомендовать ТКДН и ЗП Каменского района (Н.Ю. Смоленцева):</w:t>
      </w:r>
    </w:p>
    <w:p w:rsidR="001F6B10" w:rsidRPr="00B65386" w:rsidRDefault="001F6B10" w:rsidP="00750DE3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bCs/>
          <w:sz w:val="26"/>
          <w:szCs w:val="26"/>
        </w:rPr>
        <w:tab/>
        <w:t xml:space="preserve">5.1. Продолжить </w:t>
      </w:r>
      <w:r w:rsidRPr="00B65386">
        <w:rPr>
          <w:rFonts w:ascii="Liberation Serif" w:hAnsi="Liberation Serif"/>
          <w:sz w:val="26"/>
          <w:szCs w:val="26"/>
        </w:rPr>
        <w:t xml:space="preserve">направление для консультаций и проведения  разъяснительной работы не только несовершеннолетних, замеченных в употреблении  алкоголя и наркотических веществ, но  и других несовершеннолетних, состоящих на профилактических учетах, совместно с родителями, в медицинские организации для консультаций о причинах формирования и течения наркологических расстройств. </w:t>
      </w:r>
    </w:p>
    <w:p w:rsidR="00750DE3" w:rsidRPr="00B65386" w:rsidRDefault="00750DE3" w:rsidP="00750DE3">
      <w:pPr>
        <w:spacing w:after="0" w:line="240" w:lineRule="auto"/>
        <w:ind w:left="142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ab/>
      </w:r>
      <w:r w:rsidRPr="00B65386">
        <w:rPr>
          <w:rFonts w:ascii="Liberation Serif" w:hAnsi="Liberation Serif"/>
          <w:bCs/>
          <w:sz w:val="26"/>
          <w:szCs w:val="26"/>
        </w:rPr>
        <w:t>Срок: по мере выявления.</w:t>
      </w:r>
    </w:p>
    <w:p w:rsidR="001F6B10" w:rsidRPr="00B65386" w:rsidRDefault="00750DE3" w:rsidP="00750DE3">
      <w:pPr>
        <w:spacing w:after="0" w:line="240" w:lineRule="auto"/>
        <w:ind w:left="142"/>
        <w:jc w:val="both"/>
        <w:rPr>
          <w:rFonts w:ascii="Liberation Serif" w:hAnsi="Liberation Serif"/>
          <w:bCs/>
          <w:sz w:val="26"/>
          <w:szCs w:val="26"/>
        </w:rPr>
      </w:pPr>
      <w:r w:rsidRPr="00B65386">
        <w:rPr>
          <w:rFonts w:ascii="Liberation Serif" w:hAnsi="Liberation Serif"/>
          <w:bCs/>
          <w:sz w:val="26"/>
          <w:szCs w:val="26"/>
        </w:rPr>
        <w:t xml:space="preserve">       5.2. </w:t>
      </w:r>
      <w:r w:rsidR="001F6B10" w:rsidRPr="00B65386">
        <w:rPr>
          <w:rFonts w:ascii="Liberation Serif" w:hAnsi="Liberation Serif"/>
          <w:bCs/>
          <w:sz w:val="26"/>
          <w:szCs w:val="26"/>
        </w:rPr>
        <w:t>Продолжить проведение выездных заседаний комиссии  в у</w:t>
      </w:r>
      <w:r w:rsidRPr="00B65386">
        <w:rPr>
          <w:rFonts w:ascii="Liberation Serif" w:hAnsi="Liberation Serif"/>
          <w:bCs/>
          <w:sz w:val="26"/>
          <w:szCs w:val="26"/>
        </w:rPr>
        <w:t>чреждениях системы профилактики</w:t>
      </w:r>
      <w:r w:rsidR="001F6B10" w:rsidRPr="00B65386">
        <w:rPr>
          <w:rFonts w:ascii="Liberation Serif" w:hAnsi="Liberation Serif"/>
          <w:bCs/>
          <w:sz w:val="26"/>
          <w:szCs w:val="26"/>
        </w:rPr>
        <w:t>, где наблюдается рост негативных проявлений  среди несове</w:t>
      </w:r>
      <w:r w:rsidRPr="00B65386">
        <w:rPr>
          <w:rFonts w:ascii="Liberation Serif" w:hAnsi="Liberation Serif"/>
          <w:bCs/>
          <w:sz w:val="26"/>
          <w:szCs w:val="26"/>
        </w:rPr>
        <w:t>ршеннолетних.</w:t>
      </w:r>
    </w:p>
    <w:p w:rsidR="00750DE3" w:rsidRPr="00B65386" w:rsidRDefault="00750DE3" w:rsidP="00750DE3">
      <w:pPr>
        <w:spacing w:after="0" w:line="240" w:lineRule="auto"/>
        <w:ind w:left="142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bCs/>
          <w:sz w:val="26"/>
          <w:szCs w:val="26"/>
        </w:rPr>
        <w:tab/>
        <w:t>Срок: по мере выявления.</w:t>
      </w:r>
    </w:p>
    <w:p w:rsidR="00750DE3" w:rsidRPr="00B65386" w:rsidRDefault="00750DE3" w:rsidP="00750DE3">
      <w:pPr>
        <w:tabs>
          <w:tab w:val="left" w:pos="709"/>
        </w:tabs>
        <w:spacing w:after="0" w:line="240" w:lineRule="auto"/>
        <w:ind w:left="142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ab/>
        <w:t xml:space="preserve">6. Рекомендовать     ОП     №    22    МО МВД        России     «Каменск-Уральский» </w:t>
      </w:r>
    </w:p>
    <w:p w:rsidR="001F6B10" w:rsidRPr="00B65386" w:rsidRDefault="00B65386" w:rsidP="00B65386">
      <w:pPr>
        <w:tabs>
          <w:tab w:val="left" w:pos="709"/>
        </w:tabs>
        <w:spacing w:after="0" w:line="240" w:lineRule="auto"/>
        <w:ind w:left="142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(О.В. Оксентович) п</w:t>
      </w:r>
      <w:r w:rsidR="001F6B10" w:rsidRPr="00B65386">
        <w:rPr>
          <w:rFonts w:ascii="Liberation Serif" w:hAnsi="Liberation Serif"/>
          <w:bCs/>
          <w:iCs/>
          <w:sz w:val="26"/>
          <w:szCs w:val="26"/>
        </w:rPr>
        <w:t xml:space="preserve">родолжить </w:t>
      </w:r>
      <w:r w:rsidRPr="00B65386">
        <w:rPr>
          <w:rFonts w:ascii="Liberation Serif" w:hAnsi="Liberation Serif"/>
          <w:bCs/>
          <w:iCs/>
          <w:sz w:val="26"/>
          <w:szCs w:val="26"/>
        </w:rPr>
        <w:t xml:space="preserve">   </w:t>
      </w:r>
      <w:r w:rsidR="001F6B10" w:rsidRPr="00B65386">
        <w:rPr>
          <w:rFonts w:ascii="Liberation Serif" w:hAnsi="Liberation Serif"/>
          <w:bCs/>
          <w:iCs/>
          <w:sz w:val="26"/>
          <w:szCs w:val="26"/>
        </w:rPr>
        <w:t xml:space="preserve">работу </w:t>
      </w:r>
      <w:r w:rsidRPr="00B65386">
        <w:rPr>
          <w:rFonts w:ascii="Liberation Serif" w:hAnsi="Liberation Serif"/>
          <w:bCs/>
          <w:iCs/>
          <w:sz w:val="26"/>
          <w:szCs w:val="26"/>
        </w:rPr>
        <w:t xml:space="preserve">  </w:t>
      </w:r>
      <w:r w:rsidR="001F6B10" w:rsidRPr="00B65386">
        <w:rPr>
          <w:rFonts w:ascii="Liberation Serif" w:hAnsi="Liberation Serif"/>
          <w:bCs/>
          <w:iCs/>
          <w:sz w:val="26"/>
          <w:szCs w:val="26"/>
        </w:rPr>
        <w:t>по раннему выявлению несовершеннолетних, употребляющих</w:t>
      </w:r>
      <w:r w:rsidRPr="00B65386">
        <w:rPr>
          <w:rFonts w:ascii="Liberation Serif" w:hAnsi="Liberation Serif"/>
          <w:bCs/>
          <w:iCs/>
          <w:sz w:val="26"/>
          <w:szCs w:val="26"/>
        </w:rPr>
        <w:t xml:space="preserve">      </w:t>
      </w:r>
      <w:r w:rsidR="001F6B10" w:rsidRPr="00B65386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="00750DE3" w:rsidRPr="00B65386">
        <w:rPr>
          <w:rFonts w:ascii="Liberation Serif" w:hAnsi="Liberation Serif"/>
          <w:bCs/>
          <w:iCs/>
          <w:sz w:val="26"/>
          <w:szCs w:val="26"/>
        </w:rPr>
        <w:t xml:space="preserve">наркотические </w:t>
      </w:r>
      <w:r w:rsidR="001F6B10" w:rsidRPr="00B65386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Pr="00B65386">
        <w:rPr>
          <w:rFonts w:ascii="Liberation Serif" w:hAnsi="Liberation Serif"/>
          <w:bCs/>
          <w:iCs/>
          <w:sz w:val="26"/>
          <w:szCs w:val="26"/>
        </w:rPr>
        <w:t xml:space="preserve">     </w:t>
      </w:r>
      <w:r w:rsidR="001F6B10" w:rsidRPr="00B65386">
        <w:rPr>
          <w:rFonts w:ascii="Liberation Serif" w:hAnsi="Liberation Serif"/>
          <w:bCs/>
          <w:iCs/>
          <w:sz w:val="26"/>
          <w:szCs w:val="26"/>
        </w:rPr>
        <w:t xml:space="preserve">вещества, </w:t>
      </w:r>
      <w:r w:rsidR="001F6B10" w:rsidRPr="00B65386">
        <w:rPr>
          <w:rFonts w:ascii="Liberation Serif" w:hAnsi="Liberation Serif"/>
          <w:sz w:val="26"/>
          <w:szCs w:val="26"/>
        </w:rPr>
        <w:t xml:space="preserve">  </w:t>
      </w:r>
      <w:r w:rsidRPr="00B65386">
        <w:rPr>
          <w:rFonts w:ascii="Liberation Serif" w:hAnsi="Liberation Serif"/>
          <w:sz w:val="26"/>
          <w:szCs w:val="26"/>
        </w:rPr>
        <w:t xml:space="preserve">   </w:t>
      </w:r>
      <w:r w:rsidR="001F6B10" w:rsidRPr="00B65386">
        <w:rPr>
          <w:rFonts w:ascii="Liberation Serif" w:hAnsi="Liberation Serif"/>
          <w:sz w:val="26"/>
          <w:szCs w:val="26"/>
        </w:rPr>
        <w:t xml:space="preserve"> профилактическую </w:t>
      </w:r>
      <w:r w:rsidRPr="00B65386">
        <w:rPr>
          <w:rFonts w:ascii="Liberation Serif" w:hAnsi="Liberation Serif"/>
          <w:sz w:val="26"/>
          <w:szCs w:val="26"/>
        </w:rPr>
        <w:t xml:space="preserve">              </w:t>
      </w:r>
      <w:r w:rsidR="001F6B10" w:rsidRPr="00B65386">
        <w:rPr>
          <w:rFonts w:ascii="Liberation Serif" w:hAnsi="Liberation Serif"/>
          <w:sz w:val="26"/>
          <w:szCs w:val="26"/>
        </w:rPr>
        <w:t>работу ан</w:t>
      </w:r>
      <w:r w:rsidR="00750DE3" w:rsidRPr="00B65386">
        <w:rPr>
          <w:rFonts w:ascii="Liberation Serif" w:hAnsi="Liberation Serif"/>
          <w:sz w:val="26"/>
          <w:szCs w:val="26"/>
        </w:rPr>
        <w:t xml:space="preserve">тинаркотической </w:t>
      </w:r>
      <w:r w:rsidRPr="00B65386">
        <w:rPr>
          <w:rFonts w:ascii="Liberation Serif" w:hAnsi="Liberation Serif"/>
          <w:sz w:val="26"/>
          <w:szCs w:val="26"/>
        </w:rPr>
        <w:t xml:space="preserve">    </w:t>
      </w:r>
      <w:r w:rsidR="00750DE3" w:rsidRPr="00B65386">
        <w:rPr>
          <w:rFonts w:ascii="Liberation Serif" w:hAnsi="Liberation Serif"/>
          <w:sz w:val="26"/>
          <w:szCs w:val="26"/>
        </w:rPr>
        <w:t>направленности</w:t>
      </w:r>
      <w:r w:rsidRPr="00B65386">
        <w:rPr>
          <w:rFonts w:ascii="Liberation Serif" w:hAnsi="Liberation Serif"/>
          <w:sz w:val="26"/>
          <w:szCs w:val="26"/>
        </w:rPr>
        <w:t xml:space="preserve">   </w:t>
      </w:r>
      <w:r w:rsidR="00750DE3" w:rsidRPr="00B65386">
        <w:rPr>
          <w:rFonts w:ascii="Liberation Serif" w:hAnsi="Liberation Serif"/>
          <w:sz w:val="26"/>
          <w:szCs w:val="26"/>
        </w:rPr>
        <w:t xml:space="preserve"> и </w:t>
      </w:r>
      <w:r w:rsidRPr="00B65386">
        <w:rPr>
          <w:rFonts w:ascii="Liberation Serif" w:hAnsi="Liberation Serif"/>
          <w:sz w:val="26"/>
          <w:szCs w:val="26"/>
        </w:rPr>
        <w:t xml:space="preserve">    </w:t>
      </w:r>
      <w:r w:rsidR="001F6B10" w:rsidRPr="00B65386">
        <w:rPr>
          <w:rFonts w:ascii="Liberation Serif" w:hAnsi="Liberation Serif"/>
          <w:sz w:val="26"/>
          <w:szCs w:val="26"/>
        </w:rPr>
        <w:t>мероприятий</w:t>
      </w:r>
      <w:r w:rsidRPr="00B65386">
        <w:rPr>
          <w:rFonts w:ascii="Liberation Serif" w:hAnsi="Liberation Serif"/>
          <w:sz w:val="26"/>
          <w:szCs w:val="26"/>
        </w:rPr>
        <w:t xml:space="preserve"> </w:t>
      </w:r>
      <w:r w:rsidR="001F6B10" w:rsidRPr="00B65386">
        <w:rPr>
          <w:rFonts w:ascii="Liberation Serif" w:hAnsi="Liberation Serif"/>
          <w:sz w:val="26"/>
          <w:szCs w:val="26"/>
        </w:rPr>
        <w:t xml:space="preserve">  для  </w:t>
      </w:r>
      <w:r w:rsidRPr="00B65386">
        <w:rPr>
          <w:rFonts w:ascii="Liberation Serif" w:hAnsi="Liberation Serif"/>
          <w:sz w:val="26"/>
          <w:szCs w:val="26"/>
        </w:rPr>
        <w:t xml:space="preserve">  </w:t>
      </w:r>
      <w:r w:rsidR="001F6B10" w:rsidRPr="00B65386">
        <w:rPr>
          <w:rFonts w:ascii="Liberation Serif" w:hAnsi="Liberation Serif"/>
          <w:sz w:val="26"/>
          <w:szCs w:val="26"/>
        </w:rPr>
        <w:t xml:space="preserve">детей </w:t>
      </w:r>
      <w:r w:rsidRPr="00B65386">
        <w:rPr>
          <w:rFonts w:ascii="Liberation Serif" w:hAnsi="Liberation Serif"/>
          <w:sz w:val="26"/>
          <w:szCs w:val="26"/>
        </w:rPr>
        <w:t xml:space="preserve">  </w:t>
      </w:r>
      <w:r w:rsidR="001F6B10" w:rsidRPr="00B65386">
        <w:rPr>
          <w:rFonts w:ascii="Liberation Serif" w:hAnsi="Liberation Serif"/>
          <w:sz w:val="26"/>
          <w:szCs w:val="26"/>
        </w:rPr>
        <w:t xml:space="preserve">и  </w:t>
      </w:r>
      <w:r w:rsidRPr="00B65386">
        <w:rPr>
          <w:rFonts w:ascii="Liberation Serif" w:hAnsi="Liberation Serif"/>
          <w:sz w:val="26"/>
          <w:szCs w:val="26"/>
        </w:rPr>
        <w:t xml:space="preserve">  </w:t>
      </w:r>
      <w:r w:rsidR="001F6B10" w:rsidRPr="00B65386">
        <w:rPr>
          <w:rFonts w:ascii="Liberation Serif" w:hAnsi="Liberation Serif"/>
          <w:sz w:val="26"/>
          <w:szCs w:val="26"/>
        </w:rPr>
        <w:t xml:space="preserve"> родителей,  направленных </w:t>
      </w:r>
      <w:r w:rsidRPr="00B65386">
        <w:rPr>
          <w:rFonts w:ascii="Liberation Serif" w:hAnsi="Liberation Serif"/>
          <w:sz w:val="26"/>
          <w:szCs w:val="26"/>
        </w:rPr>
        <w:t xml:space="preserve">   </w:t>
      </w:r>
      <w:r w:rsidR="001F6B10" w:rsidRPr="00B65386">
        <w:rPr>
          <w:rFonts w:ascii="Liberation Serif" w:hAnsi="Liberation Serif"/>
          <w:sz w:val="26"/>
          <w:szCs w:val="26"/>
        </w:rPr>
        <w:t xml:space="preserve">на </w:t>
      </w:r>
      <w:r w:rsidRPr="00B65386">
        <w:rPr>
          <w:rFonts w:ascii="Liberation Serif" w:hAnsi="Liberation Serif"/>
          <w:sz w:val="26"/>
          <w:szCs w:val="26"/>
        </w:rPr>
        <w:t xml:space="preserve">   </w:t>
      </w:r>
      <w:r w:rsidR="001F6B10" w:rsidRPr="00B65386">
        <w:rPr>
          <w:rFonts w:ascii="Liberation Serif" w:hAnsi="Liberation Serif"/>
          <w:sz w:val="26"/>
          <w:szCs w:val="26"/>
        </w:rPr>
        <w:t xml:space="preserve"> пропаганду </w:t>
      </w:r>
      <w:r w:rsidRPr="00B65386">
        <w:rPr>
          <w:rFonts w:ascii="Liberation Serif" w:hAnsi="Liberation Serif"/>
          <w:sz w:val="26"/>
          <w:szCs w:val="26"/>
        </w:rPr>
        <w:t xml:space="preserve"> </w:t>
      </w:r>
      <w:r w:rsidR="001F6B10" w:rsidRPr="00B65386">
        <w:rPr>
          <w:rFonts w:ascii="Liberation Serif" w:hAnsi="Liberation Serif"/>
          <w:sz w:val="26"/>
          <w:szCs w:val="26"/>
        </w:rPr>
        <w:t xml:space="preserve"> здорового образа жизни, формирование негативного отношения  к наркотическим веществам</w:t>
      </w:r>
      <w:r w:rsidR="00750DE3" w:rsidRPr="00B65386">
        <w:rPr>
          <w:rFonts w:ascii="Liberation Serif" w:hAnsi="Liberation Serif"/>
          <w:sz w:val="26"/>
          <w:szCs w:val="26"/>
        </w:rPr>
        <w:t>.</w:t>
      </w:r>
    </w:p>
    <w:p w:rsidR="00750DE3" w:rsidRPr="00B65386" w:rsidRDefault="00750DE3" w:rsidP="00750DE3">
      <w:pPr>
        <w:tabs>
          <w:tab w:val="left" w:pos="709"/>
        </w:tabs>
        <w:spacing w:after="0" w:line="240" w:lineRule="auto"/>
        <w:ind w:left="142"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ab/>
        <w:t>Срок: постоянно.</w:t>
      </w:r>
    </w:p>
    <w:p w:rsidR="00172210" w:rsidRPr="00B65386" w:rsidRDefault="00172210" w:rsidP="00273307">
      <w:pPr>
        <w:pStyle w:val="2"/>
        <w:shd w:val="clear" w:color="auto" w:fill="FFFFFF" w:themeFill="background1"/>
        <w:contextualSpacing/>
        <w:jc w:val="both"/>
        <w:rPr>
          <w:rFonts w:ascii="Liberation Serif" w:hAnsi="Liberation Serif"/>
          <w:sz w:val="26"/>
          <w:szCs w:val="26"/>
          <w:lang w:val="en-US"/>
        </w:rPr>
      </w:pPr>
    </w:p>
    <w:p w:rsidR="00172210" w:rsidRPr="00B65386" w:rsidRDefault="00750DE3" w:rsidP="00C61504">
      <w:pPr>
        <w:pStyle w:val="2"/>
        <w:numPr>
          <w:ilvl w:val="0"/>
          <w:numId w:val="2"/>
        </w:numPr>
        <w:shd w:val="clear" w:color="auto" w:fill="FFFFFF" w:themeFill="background1"/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B65386">
        <w:rPr>
          <w:rFonts w:ascii="Liberation Serif" w:hAnsi="Liberation Serif"/>
          <w:b/>
          <w:sz w:val="26"/>
          <w:szCs w:val="26"/>
        </w:rPr>
        <w:t>Об  организации  работы по    выявлению и</w:t>
      </w:r>
      <w:r w:rsidRPr="00B65386">
        <w:rPr>
          <w:rFonts w:ascii="Liberation Serif" w:hAnsi="Liberation Serif"/>
          <w:b/>
          <w:color w:val="000000"/>
          <w:sz w:val="26"/>
          <w:szCs w:val="26"/>
        </w:rPr>
        <w:t xml:space="preserve"> </w:t>
      </w:r>
      <w:r w:rsidRPr="00B65386">
        <w:rPr>
          <w:rFonts w:ascii="Liberation Serif" w:hAnsi="Liberation Serif"/>
          <w:b/>
          <w:sz w:val="26"/>
          <w:szCs w:val="26"/>
        </w:rPr>
        <w:t>уничтожению очагов произрастания наркосодержащих растений на территории Каменского городского округа, в том числе на землях сельскохозяйственного назначения и проведения совместных рейдов с сотрудниками МО МВ</w:t>
      </w:r>
      <w:r w:rsidR="00B42D46" w:rsidRPr="00B65386">
        <w:rPr>
          <w:rFonts w:ascii="Liberation Serif" w:hAnsi="Liberation Serif"/>
          <w:b/>
          <w:sz w:val="26"/>
          <w:szCs w:val="26"/>
        </w:rPr>
        <w:t>Д России «Каменск-Уральский» и г</w:t>
      </w:r>
      <w:r w:rsidRPr="00B65386">
        <w:rPr>
          <w:rFonts w:ascii="Liberation Serif" w:hAnsi="Liberation Serif"/>
          <w:b/>
          <w:sz w:val="26"/>
          <w:szCs w:val="26"/>
        </w:rPr>
        <w:t>лавами сельских администраций Каменского городского округа</w:t>
      </w:r>
    </w:p>
    <w:p w:rsidR="00750DE3" w:rsidRPr="00B65386" w:rsidRDefault="00750DE3" w:rsidP="00750DE3">
      <w:pPr>
        <w:pStyle w:val="2"/>
        <w:shd w:val="clear" w:color="auto" w:fill="FFFFFF" w:themeFill="background1"/>
        <w:ind w:left="360"/>
        <w:contextualSpacing/>
        <w:rPr>
          <w:rFonts w:ascii="Liberation Serif" w:hAnsi="Liberation Serif"/>
          <w:b/>
          <w:sz w:val="26"/>
          <w:szCs w:val="26"/>
        </w:rPr>
      </w:pPr>
      <w:r w:rsidRPr="00B65386">
        <w:rPr>
          <w:rFonts w:ascii="Liberation Serif" w:hAnsi="Liberation Serif"/>
          <w:b/>
          <w:sz w:val="26"/>
          <w:szCs w:val="26"/>
        </w:rPr>
        <w:t>_______________________________________________</w:t>
      </w:r>
      <w:r w:rsidR="00B65386">
        <w:rPr>
          <w:rFonts w:ascii="Liberation Serif" w:hAnsi="Liberation Serif"/>
          <w:b/>
          <w:sz w:val="26"/>
          <w:szCs w:val="26"/>
        </w:rPr>
        <w:t>__________________________</w:t>
      </w:r>
    </w:p>
    <w:p w:rsidR="00172210" w:rsidRPr="00B65386" w:rsidRDefault="00750DE3" w:rsidP="00750DE3">
      <w:pPr>
        <w:pStyle w:val="2"/>
        <w:shd w:val="clear" w:color="auto" w:fill="FFFFFF" w:themeFill="background1"/>
        <w:contextualSpacing/>
        <w:jc w:val="center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(В. И. Диденко, В.П. Алексеев, О.А. Глазырина)</w:t>
      </w:r>
    </w:p>
    <w:p w:rsidR="00172210" w:rsidRPr="00B65386" w:rsidRDefault="00172210" w:rsidP="00273307">
      <w:pPr>
        <w:pStyle w:val="2"/>
        <w:shd w:val="clear" w:color="auto" w:fill="FFFFFF" w:themeFill="background1"/>
        <w:contextualSpacing/>
        <w:jc w:val="both"/>
        <w:rPr>
          <w:rFonts w:ascii="Liberation Serif" w:hAnsi="Liberation Serif"/>
          <w:sz w:val="26"/>
          <w:szCs w:val="26"/>
        </w:rPr>
      </w:pPr>
    </w:p>
    <w:p w:rsidR="00750DE3" w:rsidRPr="00B65386" w:rsidRDefault="00750DE3" w:rsidP="00C61504">
      <w:pPr>
        <w:pStyle w:val="2"/>
        <w:numPr>
          <w:ilvl w:val="0"/>
          <w:numId w:val="5"/>
        </w:numPr>
        <w:shd w:val="clear" w:color="auto" w:fill="FFFFFF" w:themeFill="background1"/>
        <w:contextualSpacing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Принять    к     сведению     информацию     начальника    Каменского  Управления</w:t>
      </w:r>
    </w:p>
    <w:p w:rsidR="00172210" w:rsidRPr="00B65386" w:rsidRDefault="00750DE3" w:rsidP="00B42D46">
      <w:pPr>
        <w:pStyle w:val="aa"/>
        <w:tabs>
          <w:tab w:val="left" w:pos="567"/>
        </w:tabs>
        <w:spacing w:after="0" w:line="240" w:lineRule="auto"/>
        <w:ind w:left="0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 xml:space="preserve">агропромышленного комплекса </w:t>
      </w:r>
      <w:r w:rsidR="00B42D46" w:rsidRPr="00B65386">
        <w:rPr>
          <w:rFonts w:ascii="Liberation Serif" w:hAnsi="Liberation Serif"/>
          <w:sz w:val="26"/>
          <w:szCs w:val="26"/>
        </w:rPr>
        <w:t xml:space="preserve">   </w:t>
      </w:r>
      <w:r w:rsidRPr="00B65386">
        <w:rPr>
          <w:rFonts w:ascii="Liberation Serif" w:hAnsi="Liberation Serif"/>
          <w:sz w:val="26"/>
          <w:szCs w:val="26"/>
        </w:rPr>
        <w:t xml:space="preserve">Министерства </w:t>
      </w:r>
      <w:r w:rsidR="00B42D46" w:rsidRPr="00B65386">
        <w:rPr>
          <w:rFonts w:ascii="Liberation Serif" w:hAnsi="Liberation Serif"/>
          <w:sz w:val="26"/>
          <w:szCs w:val="26"/>
        </w:rPr>
        <w:t xml:space="preserve">   </w:t>
      </w:r>
      <w:r w:rsidRPr="00B65386">
        <w:rPr>
          <w:rFonts w:ascii="Liberation Serif" w:hAnsi="Liberation Serif"/>
          <w:sz w:val="26"/>
          <w:szCs w:val="26"/>
        </w:rPr>
        <w:t>агропромышленного</w:t>
      </w:r>
      <w:r w:rsidR="00B42D46" w:rsidRPr="00B65386">
        <w:rPr>
          <w:rFonts w:ascii="Liberation Serif" w:hAnsi="Liberation Serif"/>
          <w:sz w:val="26"/>
          <w:szCs w:val="26"/>
        </w:rPr>
        <w:t xml:space="preserve">    </w:t>
      </w:r>
      <w:r w:rsidRPr="00B65386">
        <w:rPr>
          <w:rFonts w:ascii="Liberation Serif" w:hAnsi="Liberation Serif"/>
          <w:sz w:val="26"/>
          <w:szCs w:val="26"/>
        </w:rPr>
        <w:t xml:space="preserve"> комплекса </w:t>
      </w:r>
      <w:r w:rsidR="00B42D46" w:rsidRPr="00B65386">
        <w:rPr>
          <w:rFonts w:ascii="Liberation Serif" w:hAnsi="Liberation Serif"/>
          <w:sz w:val="26"/>
          <w:szCs w:val="26"/>
        </w:rPr>
        <w:t xml:space="preserve">    </w:t>
      </w:r>
      <w:r w:rsidRPr="00B65386">
        <w:rPr>
          <w:rFonts w:ascii="Liberation Serif" w:hAnsi="Liberation Serif"/>
          <w:sz w:val="26"/>
          <w:szCs w:val="26"/>
        </w:rPr>
        <w:t xml:space="preserve">и потребительского рынка В.И. Диденко, </w:t>
      </w:r>
      <w:r w:rsidR="00B42D46" w:rsidRPr="00B65386">
        <w:rPr>
          <w:rFonts w:ascii="Liberation Serif" w:hAnsi="Liberation Serif"/>
          <w:sz w:val="26"/>
          <w:szCs w:val="26"/>
        </w:rPr>
        <w:t xml:space="preserve"> главы Бродовской     сельской     администрации  В.П. Алексеева,      начальника      ОУУП      и    ПДН    ОП №  22  МО      МВД     России «Каменск-Уральский»    О.А. Глазыриной.</w:t>
      </w:r>
    </w:p>
    <w:p w:rsidR="00B42D46" w:rsidRPr="00B65386" w:rsidRDefault="00B42D46" w:rsidP="00B42D46">
      <w:pPr>
        <w:spacing w:after="0" w:line="240" w:lineRule="auto"/>
        <w:ind w:left="142" w:firstLine="566"/>
        <w:jc w:val="both"/>
        <w:rPr>
          <w:rFonts w:ascii="Liberation Serif" w:hAnsi="Liberation Serif"/>
          <w:bCs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 xml:space="preserve">2. Провести выездное заседание антинаркотической комиссии Каменского городского округа  на базе </w:t>
      </w:r>
      <w:r w:rsidRPr="00B65386">
        <w:rPr>
          <w:rFonts w:ascii="Liberation Serif" w:hAnsi="Liberation Serif"/>
          <w:bCs/>
          <w:sz w:val="26"/>
          <w:szCs w:val="26"/>
        </w:rPr>
        <w:t xml:space="preserve">филиала      </w:t>
      </w:r>
      <w:r w:rsidR="00B65386">
        <w:rPr>
          <w:rFonts w:ascii="Liberation Serif" w:hAnsi="Liberation Serif"/>
          <w:bCs/>
          <w:sz w:val="26"/>
          <w:szCs w:val="26"/>
        </w:rPr>
        <w:t>«</w:t>
      </w:r>
      <w:r w:rsidRPr="00B65386">
        <w:rPr>
          <w:rFonts w:ascii="Liberation Serif" w:hAnsi="Liberation Serif"/>
          <w:bCs/>
          <w:sz w:val="26"/>
          <w:szCs w:val="26"/>
        </w:rPr>
        <w:t xml:space="preserve">Южная     психиатрическая     больница»       </w:t>
      </w:r>
      <w:r w:rsidRPr="00B65386">
        <w:rPr>
          <w:rFonts w:ascii="Liberation Serif" w:hAnsi="Liberation Serif"/>
          <w:bCs/>
          <w:sz w:val="26"/>
          <w:szCs w:val="26"/>
        </w:rPr>
        <w:lastRenderedPageBreak/>
        <w:t xml:space="preserve">ГБУЗ </w:t>
      </w:r>
      <w:proofErr w:type="gramStart"/>
      <w:r w:rsidRPr="00B65386">
        <w:rPr>
          <w:rFonts w:ascii="Liberation Serif" w:hAnsi="Liberation Serif"/>
          <w:bCs/>
          <w:sz w:val="26"/>
          <w:szCs w:val="26"/>
        </w:rPr>
        <w:t>СО</w:t>
      </w:r>
      <w:proofErr w:type="gramEnd"/>
      <w:r w:rsidRPr="00B65386">
        <w:rPr>
          <w:rFonts w:ascii="Liberation Serif" w:hAnsi="Liberation Serif"/>
          <w:bCs/>
          <w:sz w:val="26"/>
          <w:szCs w:val="26"/>
        </w:rPr>
        <w:t xml:space="preserve"> «</w:t>
      </w:r>
      <w:proofErr w:type="gramStart"/>
      <w:r w:rsidRPr="00B65386">
        <w:rPr>
          <w:rFonts w:ascii="Liberation Serif" w:hAnsi="Liberation Serif"/>
          <w:bCs/>
          <w:sz w:val="26"/>
          <w:szCs w:val="26"/>
        </w:rPr>
        <w:t>Свердловская</w:t>
      </w:r>
      <w:proofErr w:type="gramEnd"/>
      <w:r w:rsidRPr="00B65386">
        <w:rPr>
          <w:rFonts w:ascii="Liberation Serif" w:hAnsi="Liberation Serif"/>
          <w:bCs/>
          <w:sz w:val="26"/>
          <w:szCs w:val="26"/>
        </w:rPr>
        <w:t xml:space="preserve"> областная клиническая психиатрическая больница», Рыбниковской сельской администрации.</w:t>
      </w:r>
    </w:p>
    <w:p w:rsidR="00B42D46" w:rsidRPr="00B65386" w:rsidRDefault="00B42D46" w:rsidP="00B42D46">
      <w:pPr>
        <w:spacing w:after="0" w:line="240" w:lineRule="auto"/>
        <w:ind w:left="142" w:firstLine="566"/>
        <w:jc w:val="both"/>
        <w:rPr>
          <w:rFonts w:ascii="Liberation Serif" w:hAnsi="Liberation Serif"/>
          <w:bCs/>
          <w:sz w:val="26"/>
          <w:szCs w:val="26"/>
        </w:rPr>
      </w:pPr>
      <w:r w:rsidRPr="00B65386">
        <w:rPr>
          <w:rFonts w:ascii="Liberation Serif" w:hAnsi="Liberation Serif"/>
          <w:bCs/>
          <w:sz w:val="26"/>
          <w:szCs w:val="26"/>
        </w:rPr>
        <w:t xml:space="preserve">Срок: </w:t>
      </w:r>
      <w:r w:rsidRPr="00B65386">
        <w:rPr>
          <w:rFonts w:ascii="Liberation Serif" w:hAnsi="Liberation Serif"/>
          <w:bCs/>
          <w:sz w:val="26"/>
          <w:szCs w:val="26"/>
          <w:lang w:val="en-US"/>
        </w:rPr>
        <w:t>IV</w:t>
      </w:r>
      <w:r w:rsidRPr="00B65386">
        <w:rPr>
          <w:rFonts w:ascii="Liberation Serif" w:hAnsi="Liberation Serif"/>
          <w:bCs/>
          <w:sz w:val="26"/>
          <w:szCs w:val="26"/>
        </w:rPr>
        <w:t xml:space="preserve"> квартал </w:t>
      </w:r>
      <w:proofErr w:type="gramStart"/>
      <w:r w:rsidRPr="00B65386">
        <w:rPr>
          <w:rFonts w:ascii="Liberation Serif" w:hAnsi="Liberation Serif"/>
          <w:bCs/>
          <w:sz w:val="26"/>
          <w:szCs w:val="26"/>
        </w:rPr>
        <w:t>2019г.,</w:t>
      </w:r>
      <w:proofErr w:type="gramEnd"/>
      <w:r w:rsidRPr="00B65386">
        <w:rPr>
          <w:rFonts w:ascii="Liberation Serif" w:hAnsi="Liberation Serif"/>
          <w:bCs/>
          <w:sz w:val="26"/>
          <w:szCs w:val="26"/>
        </w:rPr>
        <w:t xml:space="preserve"> </w:t>
      </w:r>
      <w:r w:rsidRPr="00B65386">
        <w:rPr>
          <w:rFonts w:ascii="Liberation Serif" w:hAnsi="Liberation Serif"/>
          <w:bCs/>
          <w:sz w:val="26"/>
          <w:szCs w:val="26"/>
          <w:lang w:val="en-US"/>
        </w:rPr>
        <w:t>I</w:t>
      </w:r>
      <w:r w:rsidRPr="00B65386">
        <w:rPr>
          <w:rFonts w:ascii="Liberation Serif" w:hAnsi="Liberation Serif"/>
          <w:bCs/>
          <w:sz w:val="26"/>
          <w:szCs w:val="26"/>
        </w:rPr>
        <w:t xml:space="preserve">  квартал 2020г.  </w:t>
      </w:r>
    </w:p>
    <w:p w:rsidR="00B42D46" w:rsidRPr="00B65386" w:rsidRDefault="00B42D46" w:rsidP="00C61504">
      <w:pPr>
        <w:pStyle w:val="2"/>
        <w:numPr>
          <w:ilvl w:val="0"/>
          <w:numId w:val="4"/>
        </w:numPr>
        <w:shd w:val="clear" w:color="auto" w:fill="FFFFFF" w:themeFill="background1"/>
        <w:contextualSpacing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Рекомендовать главам сельских администраций Каменского городского округа</w:t>
      </w:r>
    </w:p>
    <w:p w:rsidR="00172210" w:rsidRPr="00B65386" w:rsidRDefault="00B42D46" w:rsidP="00B42D46">
      <w:pPr>
        <w:pStyle w:val="2"/>
        <w:shd w:val="clear" w:color="auto" w:fill="FFFFFF" w:themeFill="background1"/>
        <w:contextualSpacing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>активизировать совместную работу с ОП № 22 МО МВД России  «Каменск-Уральский» по вопросам   выявления и</w:t>
      </w:r>
      <w:r w:rsidRPr="00B65386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B65386">
        <w:rPr>
          <w:rFonts w:ascii="Liberation Serif" w:hAnsi="Liberation Serif"/>
          <w:sz w:val="26"/>
          <w:szCs w:val="26"/>
        </w:rPr>
        <w:t>уничтожению очагов произрастания наркосодержащих растений на территории Каменского городского округа.</w:t>
      </w:r>
    </w:p>
    <w:p w:rsidR="00B42D46" w:rsidRPr="00B65386" w:rsidRDefault="00B42D46" w:rsidP="00B42D46">
      <w:pPr>
        <w:pStyle w:val="2"/>
        <w:shd w:val="clear" w:color="auto" w:fill="FFFFFF" w:themeFill="background1"/>
        <w:contextualSpacing/>
        <w:jc w:val="both"/>
        <w:rPr>
          <w:rFonts w:ascii="Liberation Serif" w:hAnsi="Liberation Serif"/>
          <w:sz w:val="26"/>
          <w:szCs w:val="26"/>
        </w:rPr>
      </w:pPr>
      <w:r w:rsidRPr="00B65386">
        <w:rPr>
          <w:rFonts w:ascii="Liberation Serif" w:hAnsi="Liberation Serif"/>
          <w:sz w:val="26"/>
          <w:szCs w:val="26"/>
        </w:rPr>
        <w:tab/>
        <w:t>Срок: ежегодно с мая по октябрь.</w:t>
      </w:r>
    </w:p>
    <w:p w:rsidR="00172210" w:rsidRPr="00B65386" w:rsidRDefault="00172210" w:rsidP="00273307">
      <w:pPr>
        <w:pStyle w:val="2"/>
        <w:shd w:val="clear" w:color="auto" w:fill="FFFFFF" w:themeFill="background1"/>
        <w:contextualSpacing/>
        <w:jc w:val="both"/>
        <w:rPr>
          <w:rFonts w:ascii="Liberation Serif" w:hAnsi="Liberation Serif"/>
          <w:sz w:val="26"/>
          <w:szCs w:val="26"/>
        </w:rPr>
      </w:pPr>
    </w:p>
    <w:p w:rsidR="00B42D46" w:rsidRPr="00B65386" w:rsidRDefault="00172210" w:rsidP="00C61504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B65386">
        <w:rPr>
          <w:rFonts w:ascii="Liberation Serif" w:hAnsi="Liberation Serif" w:cs="Times New Roman"/>
          <w:b/>
          <w:sz w:val="26"/>
          <w:szCs w:val="26"/>
        </w:rPr>
        <w:t xml:space="preserve">Об исполнении протокольных </w:t>
      </w:r>
      <w:proofErr w:type="gramStart"/>
      <w:r w:rsidRPr="00B65386">
        <w:rPr>
          <w:rFonts w:ascii="Liberation Serif" w:hAnsi="Liberation Serif" w:cs="Times New Roman"/>
          <w:b/>
          <w:sz w:val="26"/>
          <w:szCs w:val="26"/>
        </w:rPr>
        <w:t>поручений протокола заседания антинаркотической комиссии Каменского городского округа</w:t>
      </w:r>
      <w:proofErr w:type="gramEnd"/>
      <w:r w:rsidRPr="00B65386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:rsidR="00172210" w:rsidRPr="00B65386" w:rsidRDefault="00172210" w:rsidP="00B42D46">
      <w:pPr>
        <w:pStyle w:val="aa"/>
        <w:spacing w:after="0" w:line="240" w:lineRule="auto"/>
        <w:ind w:left="108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B65386">
        <w:rPr>
          <w:rFonts w:ascii="Liberation Serif" w:hAnsi="Liberation Serif" w:cs="Times New Roman"/>
          <w:b/>
          <w:sz w:val="26"/>
          <w:szCs w:val="26"/>
        </w:rPr>
        <w:t>от 24.06.2019г.</w:t>
      </w:r>
    </w:p>
    <w:p w:rsidR="00B42D46" w:rsidRPr="00B65386" w:rsidRDefault="00B42D46" w:rsidP="00B42D46">
      <w:pPr>
        <w:pStyle w:val="aa"/>
        <w:spacing w:after="0" w:line="240" w:lineRule="auto"/>
        <w:ind w:left="142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B65386">
        <w:rPr>
          <w:rFonts w:ascii="Liberation Serif" w:hAnsi="Liberation Serif" w:cs="Times New Roman"/>
          <w:b/>
          <w:sz w:val="26"/>
          <w:szCs w:val="26"/>
        </w:rPr>
        <w:t>___________________________________________________________________________</w:t>
      </w:r>
    </w:p>
    <w:p w:rsidR="00B42D46" w:rsidRPr="00B65386" w:rsidRDefault="00B42D46" w:rsidP="00B42D46">
      <w:pPr>
        <w:pStyle w:val="aa"/>
        <w:spacing w:after="0" w:line="240" w:lineRule="auto"/>
        <w:ind w:left="1080"/>
        <w:jc w:val="center"/>
        <w:rPr>
          <w:rFonts w:ascii="Liberation Serif" w:hAnsi="Liberation Serif" w:cs="Times New Roman"/>
          <w:sz w:val="26"/>
          <w:szCs w:val="26"/>
        </w:rPr>
      </w:pPr>
      <w:r w:rsidRPr="00B65386">
        <w:rPr>
          <w:rFonts w:ascii="Liberation Serif" w:hAnsi="Liberation Serif" w:cs="Times New Roman"/>
          <w:sz w:val="26"/>
          <w:szCs w:val="26"/>
        </w:rPr>
        <w:t>(Е.А. Семенова)</w:t>
      </w:r>
    </w:p>
    <w:p w:rsidR="00977B0B" w:rsidRPr="00B65386" w:rsidRDefault="00977B0B" w:rsidP="00B42D46">
      <w:pPr>
        <w:pStyle w:val="aa"/>
        <w:spacing w:after="0" w:line="240" w:lineRule="auto"/>
        <w:ind w:left="1080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977B0B" w:rsidRPr="00B65386" w:rsidRDefault="00977B0B" w:rsidP="00C61504">
      <w:pPr>
        <w:pStyle w:val="aa"/>
        <w:numPr>
          <w:ilvl w:val="0"/>
          <w:numId w:val="6"/>
        </w:numPr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r w:rsidRPr="00B65386">
        <w:rPr>
          <w:rFonts w:ascii="Liberation Serif" w:hAnsi="Liberation Serif" w:cs="Times New Roman"/>
          <w:sz w:val="26"/>
          <w:szCs w:val="26"/>
        </w:rPr>
        <w:t>Принять к сведению информацию специалиста 1 категории Администрации</w:t>
      </w:r>
    </w:p>
    <w:p w:rsidR="00977B0B" w:rsidRPr="00B65386" w:rsidRDefault="00977B0B" w:rsidP="00977B0B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r w:rsidRPr="00B65386">
        <w:rPr>
          <w:rFonts w:ascii="Liberation Serif" w:hAnsi="Liberation Serif" w:cs="Times New Roman"/>
          <w:sz w:val="26"/>
          <w:szCs w:val="26"/>
        </w:rPr>
        <w:t>МО «Каменский городской округ» Е.А. Семеновой.</w:t>
      </w:r>
    </w:p>
    <w:p w:rsidR="00977B0B" w:rsidRPr="00B65386" w:rsidRDefault="00977B0B" w:rsidP="00C61504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B65386">
        <w:rPr>
          <w:rFonts w:ascii="Liberation Serif" w:hAnsi="Liberation Serif" w:cs="Times New Roman"/>
          <w:sz w:val="26"/>
          <w:szCs w:val="26"/>
        </w:rPr>
        <w:t xml:space="preserve">Считать    п. 2    раздела    </w:t>
      </w:r>
      <w:r w:rsidRPr="00B65386">
        <w:rPr>
          <w:rFonts w:ascii="Liberation Serif" w:hAnsi="Liberation Serif" w:cs="Times New Roman"/>
          <w:sz w:val="26"/>
          <w:szCs w:val="26"/>
          <w:lang w:val="en-US"/>
        </w:rPr>
        <w:t>III</w:t>
      </w:r>
      <w:r w:rsidRPr="00B65386">
        <w:rPr>
          <w:rFonts w:ascii="Liberation Serif" w:hAnsi="Liberation Serif" w:cs="Times New Roman"/>
          <w:sz w:val="26"/>
          <w:szCs w:val="26"/>
        </w:rPr>
        <w:t xml:space="preserve">, п.   2    раздела     </w:t>
      </w:r>
      <w:r w:rsidRPr="00B65386">
        <w:rPr>
          <w:rFonts w:ascii="Liberation Serif" w:hAnsi="Liberation Serif" w:cs="Times New Roman"/>
          <w:sz w:val="26"/>
          <w:szCs w:val="26"/>
          <w:lang w:val="en-US"/>
        </w:rPr>
        <w:t>IV</w:t>
      </w:r>
      <w:r w:rsidRPr="00B65386">
        <w:rPr>
          <w:rFonts w:ascii="Liberation Serif" w:hAnsi="Liberation Serif" w:cs="Times New Roman"/>
          <w:sz w:val="26"/>
          <w:szCs w:val="26"/>
        </w:rPr>
        <w:t xml:space="preserve">    протокола      заседания</w:t>
      </w:r>
    </w:p>
    <w:p w:rsidR="00977B0B" w:rsidRPr="00B65386" w:rsidRDefault="00977B0B" w:rsidP="00977B0B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B65386">
        <w:rPr>
          <w:rFonts w:ascii="Liberation Serif" w:hAnsi="Liberation Serif" w:cs="Times New Roman"/>
          <w:sz w:val="26"/>
          <w:szCs w:val="26"/>
        </w:rPr>
        <w:t>антинаркотической комиссии Каменского городского округа от 24.06.2019г.</w:t>
      </w:r>
      <w:r w:rsidRPr="00B65386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B65386">
        <w:rPr>
          <w:rFonts w:ascii="Liberation Serif" w:hAnsi="Liberation Serif"/>
          <w:sz w:val="26"/>
          <w:szCs w:val="26"/>
        </w:rPr>
        <w:t>исполненными</w:t>
      </w:r>
      <w:proofErr w:type="gramEnd"/>
      <w:r w:rsidRPr="00B65386">
        <w:rPr>
          <w:rFonts w:ascii="Liberation Serif" w:hAnsi="Liberation Serif"/>
          <w:sz w:val="26"/>
          <w:szCs w:val="26"/>
        </w:rPr>
        <w:t>.</w:t>
      </w:r>
    </w:p>
    <w:p w:rsidR="00977B0B" w:rsidRPr="00B65386" w:rsidRDefault="00977B0B" w:rsidP="00977B0B">
      <w:pPr>
        <w:pStyle w:val="aa"/>
        <w:spacing w:after="0" w:line="240" w:lineRule="auto"/>
        <w:ind w:left="1080"/>
        <w:rPr>
          <w:rFonts w:ascii="Liberation Serif" w:hAnsi="Liberation Serif" w:cs="Times New Roman"/>
          <w:b/>
          <w:sz w:val="26"/>
          <w:szCs w:val="26"/>
        </w:rPr>
      </w:pPr>
    </w:p>
    <w:p w:rsidR="00977B0B" w:rsidRPr="00B65386" w:rsidRDefault="00977B0B" w:rsidP="00977B0B">
      <w:pPr>
        <w:pStyle w:val="aa"/>
        <w:spacing w:after="0" w:line="240" w:lineRule="auto"/>
        <w:ind w:left="1080"/>
        <w:rPr>
          <w:rFonts w:ascii="Liberation Serif" w:hAnsi="Liberation Serif" w:cs="Times New Roman"/>
          <w:b/>
          <w:sz w:val="26"/>
          <w:szCs w:val="26"/>
        </w:rPr>
      </w:pPr>
    </w:p>
    <w:p w:rsidR="00977B0B" w:rsidRPr="00B65386" w:rsidRDefault="00977B0B" w:rsidP="00977B0B">
      <w:pPr>
        <w:pStyle w:val="aa"/>
        <w:spacing w:after="0" w:line="240" w:lineRule="auto"/>
        <w:ind w:left="1080"/>
        <w:rPr>
          <w:rFonts w:ascii="Liberation Serif" w:hAnsi="Liberation Serif" w:cs="Times New Roman"/>
          <w:b/>
          <w:sz w:val="26"/>
          <w:szCs w:val="26"/>
        </w:rPr>
      </w:pPr>
    </w:p>
    <w:p w:rsidR="000256A1" w:rsidRPr="00B65386" w:rsidRDefault="000256A1" w:rsidP="00293DF2">
      <w:pPr>
        <w:spacing w:after="0" w:line="240" w:lineRule="auto"/>
        <w:contextualSpacing/>
        <w:rPr>
          <w:rFonts w:ascii="Liberation Serif" w:hAnsi="Liberation Serif" w:cs="Times New Roman"/>
          <w:sz w:val="26"/>
          <w:szCs w:val="26"/>
        </w:rPr>
      </w:pPr>
    </w:p>
    <w:p w:rsidR="007621D2" w:rsidRPr="00B65386" w:rsidRDefault="00293DF2" w:rsidP="00D26D9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B65386">
        <w:rPr>
          <w:rFonts w:ascii="Liberation Serif" w:hAnsi="Liberation Serif" w:cs="Times New Roman"/>
          <w:sz w:val="26"/>
          <w:szCs w:val="26"/>
        </w:rPr>
        <w:t>Заместитель председателя комиссии</w:t>
      </w:r>
      <w:r w:rsidRPr="00B65386">
        <w:rPr>
          <w:rFonts w:ascii="Liberation Serif" w:hAnsi="Liberation Serif" w:cs="Times New Roman"/>
          <w:sz w:val="26"/>
          <w:szCs w:val="26"/>
        </w:rPr>
        <w:tab/>
      </w:r>
      <w:r w:rsidRPr="00B65386">
        <w:rPr>
          <w:rFonts w:ascii="Liberation Serif" w:hAnsi="Liberation Serif" w:cs="Times New Roman"/>
          <w:sz w:val="26"/>
          <w:szCs w:val="26"/>
        </w:rPr>
        <w:tab/>
      </w:r>
      <w:r w:rsidRPr="00B65386">
        <w:rPr>
          <w:rFonts w:ascii="Liberation Serif" w:hAnsi="Liberation Serif" w:cs="Times New Roman"/>
          <w:sz w:val="26"/>
          <w:szCs w:val="26"/>
        </w:rPr>
        <w:tab/>
      </w:r>
      <w:r w:rsidRPr="00B65386">
        <w:rPr>
          <w:rFonts w:ascii="Liberation Serif" w:hAnsi="Liberation Serif" w:cs="Times New Roman"/>
          <w:sz w:val="26"/>
          <w:szCs w:val="26"/>
        </w:rPr>
        <w:tab/>
      </w:r>
      <w:r w:rsidRPr="00B65386">
        <w:rPr>
          <w:rFonts w:ascii="Liberation Serif" w:hAnsi="Liberation Serif" w:cs="Times New Roman"/>
          <w:sz w:val="26"/>
          <w:szCs w:val="26"/>
        </w:rPr>
        <w:tab/>
      </w:r>
      <w:r w:rsidRPr="00B65386">
        <w:rPr>
          <w:rFonts w:ascii="Liberation Serif" w:hAnsi="Liberation Serif" w:cs="Times New Roman"/>
          <w:sz w:val="26"/>
          <w:szCs w:val="26"/>
        </w:rPr>
        <w:tab/>
        <w:t xml:space="preserve">    Е.Г. Балакина</w:t>
      </w:r>
    </w:p>
    <w:p w:rsidR="005036B6" w:rsidRPr="00B65386" w:rsidRDefault="005036B6" w:rsidP="00D26D9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5036B6" w:rsidRPr="00B65386" w:rsidRDefault="005036B6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93DF2" w:rsidRPr="00B65386" w:rsidRDefault="00293DF2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5036B6" w:rsidRPr="00B65386" w:rsidRDefault="008623AD" w:rsidP="008623AD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B65386">
        <w:rPr>
          <w:rFonts w:ascii="Liberation Serif" w:hAnsi="Liberation Serif" w:cs="Times New Roman"/>
          <w:sz w:val="26"/>
          <w:szCs w:val="26"/>
        </w:rPr>
        <w:t>Секретарь комиссии</w:t>
      </w:r>
      <w:r w:rsidRPr="00B65386">
        <w:rPr>
          <w:rFonts w:ascii="Liberation Serif" w:hAnsi="Liberation Serif" w:cs="Times New Roman"/>
          <w:sz w:val="26"/>
          <w:szCs w:val="26"/>
        </w:rPr>
        <w:tab/>
      </w:r>
      <w:r w:rsidRPr="00B65386">
        <w:rPr>
          <w:rFonts w:ascii="Liberation Serif" w:hAnsi="Liberation Serif" w:cs="Times New Roman"/>
          <w:sz w:val="26"/>
          <w:szCs w:val="26"/>
        </w:rPr>
        <w:tab/>
      </w:r>
      <w:r w:rsidRPr="00B65386">
        <w:rPr>
          <w:rFonts w:ascii="Liberation Serif" w:hAnsi="Liberation Serif" w:cs="Times New Roman"/>
          <w:sz w:val="26"/>
          <w:szCs w:val="26"/>
        </w:rPr>
        <w:tab/>
      </w:r>
      <w:r w:rsidRPr="00B65386">
        <w:rPr>
          <w:rFonts w:ascii="Liberation Serif" w:hAnsi="Liberation Serif" w:cs="Times New Roman"/>
          <w:sz w:val="26"/>
          <w:szCs w:val="26"/>
        </w:rPr>
        <w:tab/>
      </w:r>
      <w:r w:rsidRPr="00B65386">
        <w:rPr>
          <w:rFonts w:ascii="Liberation Serif" w:hAnsi="Liberation Serif" w:cs="Times New Roman"/>
          <w:sz w:val="26"/>
          <w:szCs w:val="26"/>
        </w:rPr>
        <w:tab/>
      </w:r>
      <w:r w:rsidRPr="00B65386">
        <w:rPr>
          <w:rFonts w:ascii="Liberation Serif" w:hAnsi="Liberation Serif" w:cs="Times New Roman"/>
          <w:sz w:val="26"/>
          <w:szCs w:val="26"/>
        </w:rPr>
        <w:tab/>
      </w:r>
      <w:r w:rsidRPr="00B65386">
        <w:rPr>
          <w:rFonts w:ascii="Liberation Serif" w:hAnsi="Liberation Serif" w:cs="Times New Roman"/>
          <w:sz w:val="26"/>
          <w:szCs w:val="26"/>
        </w:rPr>
        <w:tab/>
        <w:t xml:space="preserve">          </w:t>
      </w:r>
      <w:r w:rsidR="0017176E" w:rsidRPr="00B65386">
        <w:rPr>
          <w:rFonts w:ascii="Liberation Serif" w:hAnsi="Liberation Serif" w:cs="Times New Roman"/>
          <w:sz w:val="26"/>
          <w:szCs w:val="26"/>
        </w:rPr>
        <w:t xml:space="preserve">     </w:t>
      </w:r>
      <w:r w:rsidRPr="00B65386">
        <w:rPr>
          <w:rFonts w:ascii="Liberation Serif" w:hAnsi="Liberation Serif" w:cs="Times New Roman"/>
          <w:sz w:val="26"/>
          <w:szCs w:val="26"/>
        </w:rPr>
        <w:t>Е.А. Семенова</w:t>
      </w:r>
    </w:p>
    <w:p w:rsidR="005036B6" w:rsidRPr="00B65386" w:rsidRDefault="005036B6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5036B6" w:rsidRPr="00B65386" w:rsidRDefault="005036B6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B65386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B65386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B65386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B65386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741391" w:rsidRPr="00B65386" w:rsidRDefault="00741391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A8152A" w:rsidRPr="00B65386" w:rsidRDefault="00A8152A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sectPr w:rsidR="00A8152A" w:rsidRPr="00B65386" w:rsidSect="00CB0784">
      <w:headerReference w:type="default" r:id="rId9"/>
      <w:pgSz w:w="11906" w:h="16838"/>
      <w:pgMar w:top="426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0A" w:rsidRDefault="00DC290A" w:rsidP="00A14913">
      <w:pPr>
        <w:spacing w:after="0" w:line="240" w:lineRule="auto"/>
      </w:pPr>
      <w:r>
        <w:separator/>
      </w:r>
    </w:p>
  </w:endnote>
  <w:endnote w:type="continuationSeparator" w:id="0">
    <w:p w:rsidR="00DC290A" w:rsidRDefault="00DC290A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0A" w:rsidRDefault="00DC290A" w:rsidP="00A14913">
      <w:pPr>
        <w:spacing w:after="0" w:line="240" w:lineRule="auto"/>
      </w:pPr>
      <w:r>
        <w:separator/>
      </w:r>
    </w:p>
  </w:footnote>
  <w:footnote w:type="continuationSeparator" w:id="0">
    <w:p w:rsidR="00DC290A" w:rsidRDefault="00DC290A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  <w:docPartObj>
        <w:docPartGallery w:val="Page Numbers (Top of Page)"/>
        <w:docPartUnique/>
      </w:docPartObj>
    </w:sdtPr>
    <w:sdtEndPr/>
    <w:sdtContent>
      <w:p w:rsidR="00A14913" w:rsidRDefault="00A14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387">
          <w:rPr>
            <w:noProof/>
          </w:rPr>
          <w:t>2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2A48"/>
    <w:multiLevelType w:val="hybridMultilevel"/>
    <w:tmpl w:val="8448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15173"/>
    <w:multiLevelType w:val="hybridMultilevel"/>
    <w:tmpl w:val="3192F344"/>
    <w:lvl w:ilvl="0" w:tplc="256E3ED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42F"/>
    <w:multiLevelType w:val="hybridMultilevel"/>
    <w:tmpl w:val="275C6516"/>
    <w:lvl w:ilvl="0" w:tplc="27EE4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BB6F0A"/>
    <w:multiLevelType w:val="hybridMultilevel"/>
    <w:tmpl w:val="D0D61B38"/>
    <w:lvl w:ilvl="0" w:tplc="74A41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D33EAA"/>
    <w:multiLevelType w:val="hybridMultilevel"/>
    <w:tmpl w:val="275C6516"/>
    <w:lvl w:ilvl="0" w:tplc="27EE4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4B04848"/>
    <w:multiLevelType w:val="hybridMultilevel"/>
    <w:tmpl w:val="275C6516"/>
    <w:lvl w:ilvl="0" w:tplc="27EE4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20E9E"/>
    <w:rsid w:val="0002195D"/>
    <w:rsid w:val="000256A1"/>
    <w:rsid w:val="00030614"/>
    <w:rsid w:val="000377F6"/>
    <w:rsid w:val="000430EB"/>
    <w:rsid w:val="0005054E"/>
    <w:rsid w:val="000533E0"/>
    <w:rsid w:val="00053C8D"/>
    <w:rsid w:val="00056C33"/>
    <w:rsid w:val="00056CF6"/>
    <w:rsid w:val="00072EDE"/>
    <w:rsid w:val="00080F34"/>
    <w:rsid w:val="00084DC2"/>
    <w:rsid w:val="000A206E"/>
    <w:rsid w:val="000A2D73"/>
    <w:rsid w:val="000B6D4C"/>
    <w:rsid w:val="000C2CB3"/>
    <w:rsid w:val="000D016D"/>
    <w:rsid w:val="000D1CBA"/>
    <w:rsid w:val="000D4DC4"/>
    <w:rsid w:val="000E19EE"/>
    <w:rsid w:val="000E4A68"/>
    <w:rsid w:val="000F315C"/>
    <w:rsid w:val="000F4A3D"/>
    <w:rsid w:val="000F72B9"/>
    <w:rsid w:val="00103981"/>
    <w:rsid w:val="00105921"/>
    <w:rsid w:val="00110D41"/>
    <w:rsid w:val="00111254"/>
    <w:rsid w:val="00120782"/>
    <w:rsid w:val="00122C28"/>
    <w:rsid w:val="001238F7"/>
    <w:rsid w:val="00124B26"/>
    <w:rsid w:val="00124BA9"/>
    <w:rsid w:val="00132758"/>
    <w:rsid w:val="0014270F"/>
    <w:rsid w:val="0014498B"/>
    <w:rsid w:val="00153641"/>
    <w:rsid w:val="00157AC6"/>
    <w:rsid w:val="00164FBC"/>
    <w:rsid w:val="0017176E"/>
    <w:rsid w:val="00172210"/>
    <w:rsid w:val="00183350"/>
    <w:rsid w:val="00183E8A"/>
    <w:rsid w:val="001870E2"/>
    <w:rsid w:val="00190F93"/>
    <w:rsid w:val="001928F5"/>
    <w:rsid w:val="00194260"/>
    <w:rsid w:val="0019471B"/>
    <w:rsid w:val="001C0028"/>
    <w:rsid w:val="001D24CE"/>
    <w:rsid w:val="001D3DD9"/>
    <w:rsid w:val="001F0E9B"/>
    <w:rsid w:val="001F21A6"/>
    <w:rsid w:val="001F6B10"/>
    <w:rsid w:val="00202D06"/>
    <w:rsid w:val="002057E8"/>
    <w:rsid w:val="00211159"/>
    <w:rsid w:val="002342BB"/>
    <w:rsid w:val="00234783"/>
    <w:rsid w:val="00235DBD"/>
    <w:rsid w:val="002400FA"/>
    <w:rsid w:val="00242F18"/>
    <w:rsid w:val="002441AF"/>
    <w:rsid w:val="00245B74"/>
    <w:rsid w:val="00247427"/>
    <w:rsid w:val="00250D67"/>
    <w:rsid w:val="00273307"/>
    <w:rsid w:val="00273CA6"/>
    <w:rsid w:val="00275224"/>
    <w:rsid w:val="00280CC7"/>
    <w:rsid w:val="0028168D"/>
    <w:rsid w:val="00282BFB"/>
    <w:rsid w:val="0029090A"/>
    <w:rsid w:val="00293B62"/>
    <w:rsid w:val="00293DF2"/>
    <w:rsid w:val="002A6EB7"/>
    <w:rsid w:val="002B2E0A"/>
    <w:rsid w:val="002B6E27"/>
    <w:rsid w:val="002C1459"/>
    <w:rsid w:val="002C2B78"/>
    <w:rsid w:val="002C460F"/>
    <w:rsid w:val="002E4A54"/>
    <w:rsid w:val="002F1D37"/>
    <w:rsid w:val="002F438D"/>
    <w:rsid w:val="002F449D"/>
    <w:rsid w:val="002F4A13"/>
    <w:rsid w:val="003107E3"/>
    <w:rsid w:val="003129BA"/>
    <w:rsid w:val="00312F98"/>
    <w:rsid w:val="00321EBF"/>
    <w:rsid w:val="00327A79"/>
    <w:rsid w:val="0033179B"/>
    <w:rsid w:val="00337EA8"/>
    <w:rsid w:val="00350379"/>
    <w:rsid w:val="00357D59"/>
    <w:rsid w:val="00362409"/>
    <w:rsid w:val="00362D32"/>
    <w:rsid w:val="00367D88"/>
    <w:rsid w:val="0037019B"/>
    <w:rsid w:val="00371A9E"/>
    <w:rsid w:val="00381511"/>
    <w:rsid w:val="003838C0"/>
    <w:rsid w:val="00386325"/>
    <w:rsid w:val="0038728A"/>
    <w:rsid w:val="003907E7"/>
    <w:rsid w:val="003965A0"/>
    <w:rsid w:val="003A42DA"/>
    <w:rsid w:val="003A74D9"/>
    <w:rsid w:val="003B1BCE"/>
    <w:rsid w:val="003B5D6D"/>
    <w:rsid w:val="003C1A94"/>
    <w:rsid w:val="003C3DE9"/>
    <w:rsid w:val="003C67DD"/>
    <w:rsid w:val="003C6F19"/>
    <w:rsid w:val="003E0796"/>
    <w:rsid w:val="003E5B05"/>
    <w:rsid w:val="00401D52"/>
    <w:rsid w:val="00403226"/>
    <w:rsid w:val="00405773"/>
    <w:rsid w:val="00407BF9"/>
    <w:rsid w:val="00422DF0"/>
    <w:rsid w:val="0042432C"/>
    <w:rsid w:val="0043335D"/>
    <w:rsid w:val="0043584B"/>
    <w:rsid w:val="00453AA5"/>
    <w:rsid w:val="004756B1"/>
    <w:rsid w:val="00490A64"/>
    <w:rsid w:val="00493B60"/>
    <w:rsid w:val="004A01F5"/>
    <w:rsid w:val="004B71F6"/>
    <w:rsid w:val="004B7D19"/>
    <w:rsid w:val="004C1CCC"/>
    <w:rsid w:val="004C314A"/>
    <w:rsid w:val="004C5D31"/>
    <w:rsid w:val="004D343E"/>
    <w:rsid w:val="004D5521"/>
    <w:rsid w:val="004D5F00"/>
    <w:rsid w:val="004E05E7"/>
    <w:rsid w:val="004F06B5"/>
    <w:rsid w:val="004F3FD0"/>
    <w:rsid w:val="005036B6"/>
    <w:rsid w:val="00503D35"/>
    <w:rsid w:val="00504410"/>
    <w:rsid w:val="00521AF1"/>
    <w:rsid w:val="00521DAA"/>
    <w:rsid w:val="0053003A"/>
    <w:rsid w:val="00533861"/>
    <w:rsid w:val="00534B00"/>
    <w:rsid w:val="00537C28"/>
    <w:rsid w:val="00561BA5"/>
    <w:rsid w:val="00573E3B"/>
    <w:rsid w:val="00575414"/>
    <w:rsid w:val="00576C1E"/>
    <w:rsid w:val="00581D69"/>
    <w:rsid w:val="00582B70"/>
    <w:rsid w:val="005920D6"/>
    <w:rsid w:val="00594D36"/>
    <w:rsid w:val="005A6254"/>
    <w:rsid w:val="005B4763"/>
    <w:rsid w:val="005C54F5"/>
    <w:rsid w:val="005D184B"/>
    <w:rsid w:val="005E6004"/>
    <w:rsid w:val="005F09F0"/>
    <w:rsid w:val="00603764"/>
    <w:rsid w:val="0061591B"/>
    <w:rsid w:val="00621C24"/>
    <w:rsid w:val="006226ED"/>
    <w:rsid w:val="006257DA"/>
    <w:rsid w:val="00631393"/>
    <w:rsid w:val="00631904"/>
    <w:rsid w:val="00641CD2"/>
    <w:rsid w:val="006467EC"/>
    <w:rsid w:val="00647E94"/>
    <w:rsid w:val="00650A08"/>
    <w:rsid w:val="00652D7C"/>
    <w:rsid w:val="0066577A"/>
    <w:rsid w:val="00666CC4"/>
    <w:rsid w:val="006705BA"/>
    <w:rsid w:val="00675055"/>
    <w:rsid w:val="00684164"/>
    <w:rsid w:val="00693FC7"/>
    <w:rsid w:val="0069569C"/>
    <w:rsid w:val="006A09D7"/>
    <w:rsid w:val="006A3726"/>
    <w:rsid w:val="006A43D9"/>
    <w:rsid w:val="006B004B"/>
    <w:rsid w:val="006B0B37"/>
    <w:rsid w:val="006C12F0"/>
    <w:rsid w:val="006C1E8D"/>
    <w:rsid w:val="006C5E42"/>
    <w:rsid w:val="006D21D1"/>
    <w:rsid w:val="006D25EB"/>
    <w:rsid w:val="006D5468"/>
    <w:rsid w:val="006E1979"/>
    <w:rsid w:val="006F2E6E"/>
    <w:rsid w:val="006F3763"/>
    <w:rsid w:val="006F3D91"/>
    <w:rsid w:val="006F6E04"/>
    <w:rsid w:val="0070325F"/>
    <w:rsid w:val="007041C0"/>
    <w:rsid w:val="00706894"/>
    <w:rsid w:val="0070760A"/>
    <w:rsid w:val="00722D1D"/>
    <w:rsid w:val="00741391"/>
    <w:rsid w:val="00747B69"/>
    <w:rsid w:val="007500D7"/>
    <w:rsid w:val="00750DE3"/>
    <w:rsid w:val="00753B21"/>
    <w:rsid w:val="00757F0C"/>
    <w:rsid w:val="0076088E"/>
    <w:rsid w:val="00760A49"/>
    <w:rsid w:val="007621D2"/>
    <w:rsid w:val="00763E4A"/>
    <w:rsid w:val="00766899"/>
    <w:rsid w:val="00767505"/>
    <w:rsid w:val="00771CE9"/>
    <w:rsid w:val="00772C1A"/>
    <w:rsid w:val="00774C33"/>
    <w:rsid w:val="0078183E"/>
    <w:rsid w:val="007824E9"/>
    <w:rsid w:val="00785B46"/>
    <w:rsid w:val="007A4EBF"/>
    <w:rsid w:val="007B2220"/>
    <w:rsid w:val="007C14D7"/>
    <w:rsid w:val="007C2082"/>
    <w:rsid w:val="007C2D3F"/>
    <w:rsid w:val="007C3734"/>
    <w:rsid w:val="007C58EF"/>
    <w:rsid w:val="007C5A0F"/>
    <w:rsid w:val="007C6340"/>
    <w:rsid w:val="007C65E1"/>
    <w:rsid w:val="007C6B2E"/>
    <w:rsid w:val="007D0B96"/>
    <w:rsid w:val="007D0F22"/>
    <w:rsid w:val="007D7804"/>
    <w:rsid w:val="007E4931"/>
    <w:rsid w:val="007F209D"/>
    <w:rsid w:val="007F7626"/>
    <w:rsid w:val="007F7EF0"/>
    <w:rsid w:val="00801A8B"/>
    <w:rsid w:val="00802549"/>
    <w:rsid w:val="0080289F"/>
    <w:rsid w:val="00805563"/>
    <w:rsid w:val="00805766"/>
    <w:rsid w:val="00805D80"/>
    <w:rsid w:val="00811EB3"/>
    <w:rsid w:val="00815387"/>
    <w:rsid w:val="0081683E"/>
    <w:rsid w:val="0084245E"/>
    <w:rsid w:val="00845B78"/>
    <w:rsid w:val="00846F7F"/>
    <w:rsid w:val="00854C24"/>
    <w:rsid w:val="00856F46"/>
    <w:rsid w:val="00862081"/>
    <w:rsid w:val="008623AD"/>
    <w:rsid w:val="00864314"/>
    <w:rsid w:val="00864C1E"/>
    <w:rsid w:val="00865356"/>
    <w:rsid w:val="008709F0"/>
    <w:rsid w:val="00886F4A"/>
    <w:rsid w:val="008906CF"/>
    <w:rsid w:val="008A145D"/>
    <w:rsid w:val="008A6403"/>
    <w:rsid w:val="008B7CD2"/>
    <w:rsid w:val="008D5773"/>
    <w:rsid w:val="008E2304"/>
    <w:rsid w:val="008E5A98"/>
    <w:rsid w:val="008F0E59"/>
    <w:rsid w:val="009006CC"/>
    <w:rsid w:val="009010B3"/>
    <w:rsid w:val="00901465"/>
    <w:rsid w:val="0090159B"/>
    <w:rsid w:val="00902E2B"/>
    <w:rsid w:val="00907F73"/>
    <w:rsid w:val="009140DC"/>
    <w:rsid w:val="009257E8"/>
    <w:rsid w:val="009265D7"/>
    <w:rsid w:val="0093215E"/>
    <w:rsid w:val="00936E85"/>
    <w:rsid w:val="00940E5A"/>
    <w:rsid w:val="00950CB8"/>
    <w:rsid w:val="00952853"/>
    <w:rsid w:val="00956740"/>
    <w:rsid w:val="009711AA"/>
    <w:rsid w:val="00974A8D"/>
    <w:rsid w:val="009768D8"/>
    <w:rsid w:val="00977B0B"/>
    <w:rsid w:val="0098380F"/>
    <w:rsid w:val="0098644D"/>
    <w:rsid w:val="009864FB"/>
    <w:rsid w:val="009B0D81"/>
    <w:rsid w:val="009C7C57"/>
    <w:rsid w:val="009D1D8E"/>
    <w:rsid w:val="009D639C"/>
    <w:rsid w:val="009F7F9D"/>
    <w:rsid w:val="00A06F3F"/>
    <w:rsid w:val="00A12BB8"/>
    <w:rsid w:val="00A14913"/>
    <w:rsid w:val="00A31180"/>
    <w:rsid w:val="00A32B22"/>
    <w:rsid w:val="00A36F38"/>
    <w:rsid w:val="00A3766B"/>
    <w:rsid w:val="00A40D9D"/>
    <w:rsid w:val="00A510DC"/>
    <w:rsid w:val="00A511FE"/>
    <w:rsid w:val="00A52799"/>
    <w:rsid w:val="00A53FF5"/>
    <w:rsid w:val="00A5436F"/>
    <w:rsid w:val="00A61B6C"/>
    <w:rsid w:val="00A8152A"/>
    <w:rsid w:val="00A84981"/>
    <w:rsid w:val="00A87638"/>
    <w:rsid w:val="00A905D9"/>
    <w:rsid w:val="00A96B36"/>
    <w:rsid w:val="00AB278C"/>
    <w:rsid w:val="00AC06F2"/>
    <w:rsid w:val="00AC2A3F"/>
    <w:rsid w:val="00AC2E1F"/>
    <w:rsid w:val="00B020EB"/>
    <w:rsid w:val="00B04AD4"/>
    <w:rsid w:val="00B218F9"/>
    <w:rsid w:val="00B30D6F"/>
    <w:rsid w:val="00B32F59"/>
    <w:rsid w:val="00B343C5"/>
    <w:rsid w:val="00B347FC"/>
    <w:rsid w:val="00B35BD8"/>
    <w:rsid w:val="00B36B96"/>
    <w:rsid w:val="00B405DD"/>
    <w:rsid w:val="00B42AE4"/>
    <w:rsid w:val="00B42D46"/>
    <w:rsid w:val="00B620A2"/>
    <w:rsid w:val="00B62C95"/>
    <w:rsid w:val="00B65386"/>
    <w:rsid w:val="00B65AD7"/>
    <w:rsid w:val="00B715A2"/>
    <w:rsid w:val="00B74E06"/>
    <w:rsid w:val="00B80F37"/>
    <w:rsid w:val="00B90429"/>
    <w:rsid w:val="00BA0AC4"/>
    <w:rsid w:val="00BB548C"/>
    <w:rsid w:val="00BB6332"/>
    <w:rsid w:val="00BB68A6"/>
    <w:rsid w:val="00BB7FD2"/>
    <w:rsid w:val="00BC481E"/>
    <w:rsid w:val="00BD4A16"/>
    <w:rsid w:val="00BE5BA9"/>
    <w:rsid w:val="00BF28C5"/>
    <w:rsid w:val="00BF37D2"/>
    <w:rsid w:val="00BF5BE8"/>
    <w:rsid w:val="00C02D92"/>
    <w:rsid w:val="00C044AF"/>
    <w:rsid w:val="00C046DB"/>
    <w:rsid w:val="00C15CEE"/>
    <w:rsid w:val="00C1709C"/>
    <w:rsid w:val="00C236EB"/>
    <w:rsid w:val="00C23742"/>
    <w:rsid w:val="00C25944"/>
    <w:rsid w:val="00C366AF"/>
    <w:rsid w:val="00C37653"/>
    <w:rsid w:val="00C42788"/>
    <w:rsid w:val="00C44D48"/>
    <w:rsid w:val="00C5030E"/>
    <w:rsid w:val="00C531D1"/>
    <w:rsid w:val="00C55866"/>
    <w:rsid w:val="00C61504"/>
    <w:rsid w:val="00C64675"/>
    <w:rsid w:val="00C664A3"/>
    <w:rsid w:val="00C73051"/>
    <w:rsid w:val="00C803EF"/>
    <w:rsid w:val="00C85A8C"/>
    <w:rsid w:val="00C9011E"/>
    <w:rsid w:val="00C93C44"/>
    <w:rsid w:val="00C95145"/>
    <w:rsid w:val="00CA1080"/>
    <w:rsid w:val="00CA4495"/>
    <w:rsid w:val="00CB0784"/>
    <w:rsid w:val="00CC3B6B"/>
    <w:rsid w:val="00CC7B55"/>
    <w:rsid w:val="00CD0519"/>
    <w:rsid w:val="00CD444D"/>
    <w:rsid w:val="00CD4AA3"/>
    <w:rsid w:val="00CE3773"/>
    <w:rsid w:val="00CE4234"/>
    <w:rsid w:val="00CE6136"/>
    <w:rsid w:val="00CE6493"/>
    <w:rsid w:val="00CF43F2"/>
    <w:rsid w:val="00CF5B84"/>
    <w:rsid w:val="00D01572"/>
    <w:rsid w:val="00D1091D"/>
    <w:rsid w:val="00D11D26"/>
    <w:rsid w:val="00D12690"/>
    <w:rsid w:val="00D14717"/>
    <w:rsid w:val="00D16EF1"/>
    <w:rsid w:val="00D1746E"/>
    <w:rsid w:val="00D24981"/>
    <w:rsid w:val="00D26D9F"/>
    <w:rsid w:val="00D274CD"/>
    <w:rsid w:val="00D27644"/>
    <w:rsid w:val="00D3770F"/>
    <w:rsid w:val="00D431FD"/>
    <w:rsid w:val="00D4574D"/>
    <w:rsid w:val="00D51ABA"/>
    <w:rsid w:val="00D57EBE"/>
    <w:rsid w:val="00D60C3A"/>
    <w:rsid w:val="00D721E4"/>
    <w:rsid w:val="00D72944"/>
    <w:rsid w:val="00D73D18"/>
    <w:rsid w:val="00D85610"/>
    <w:rsid w:val="00D91DCB"/>
    <w:rsid w:val="00D97373"/>
    <w:rsid w:val="00D97F50"/>
    <w:rsid w:val="00DB018D"/>
    <w:rsid w:val="00DB226E"/>
    <w:rsid w:val="00DB59A0"/>
    <w:rsid w:val="00DB5B07"/>
    <w:rsid w:val="00DB79EF"/>
    <w:rsid w:val="00DC290A"/>
    <w:rsid w:val="00DD6D8D"/>
    <w:rsid w:val="00DD6FCF"/>
    <w:rsid w:val="00DE31CD"/>
    <w:rsid w:val="00E02D17"/>
    <w:rsid w:val="00E04489"/>
    <w:rsid w:val="00E05583"/>
    <w:rsid w:val="00E3338D"/>
    <w:rsid w:val="00E412EA"/>
    <w:rsid w:val="00E45F87"/>
    <w:rsid w:val="00E50C85"/>
    <w:rsid w:val="00E60007"/>
    <w:rsid w:val="00E60249"/>
    <w:rsid w:val="00E64592"/>
    <w:rsid w:val="00E846FF"/>
    <w:rsid w:val="00E84EE5"/>
    <w:rsid w:val="00E93C14"/>
    <w:rsid w:val="00E93E1E"/>
    <w:rsid w:val="00E95377"/>
    <w:rsid w:val="00E95B4B"/>
    <w:rsid w:val="00E964FB"/>
    <w:rsid w:val="00E96B99"/>
    <w:rsid w:val="00EA7435"/>
    <w:rsid w:val="00EB4230"/>
    <w:rsid w:val="00EC2B7B"/>
    <w:rsid w:val="00EE0DE8"/>
    <w:rsid w:val="00EE1C5F"/>
    <w:rsid w:val="00EE5C6A"/>
    <w:rsid w:val="00EF5F2C"/>
    <w:rsid w:val="00F078DE"/>
    <w:rsid w:val="00F11DE1"/>
    <w:rsid w:val="00F12FB3"/>
    <w:rsid w:val="00F14AFB"/>
    <w:rsid w:val="00F41795"/>
    <w:rsid w:val="00F8132C"/>
    <w:rsid w:val="00F824EC"/>
    <w:rsid w:val="00F82BEE"/>
    <w:rsid w:val="00F82DD0"/>
    <w:rsid w:val="00F84C0C"/>
    <w:rsid w:val="00F85208"/>
    <w:rsid w:val="00F87AE2"/>
    <w:rsid w:val="00F90336"/>
    <w:rsid w:val="00FB17BC"/>
    <w:rsid w:val="00FB468A"/>
    <w:rsid w:val="00FB6055"/>
    <w:rsid w:val="00FD0DE6"/>
    <w:rsid w:val="00FD0E4E"/>
    <w:rsid w:val="00FD642A"/>
    <w:rsid w:val="00FD68B6"/>
    <w:rsid w:val="00FD79A8"/>
    <w:rsid w:val="00FE308E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paragraph" w:styleId="1">
    <w:name w:val="heading 1"/>
    <w:basedOn w:val="a"/>
    <w:next w:val="a"/>
    <w:link w:val="10"/>
    <w:uiPriority w:val="9"/>
    <w:qFormat/>
    <w:rsid w:val="00C04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B904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5A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C85A8C"/>
    <w:rPr>
      <w:b/>
      <w:bCs/>
    </w:rPr>
  </w:style>
  <w:style w:type="character" w:styleId="ac">
    <w:name w:val="Hyperlink"/>
    <w:basedOn w:val="a0"/>
    <w:uiPriority w:val="99"/>
    <w:unhideWhenUsed/>
    <w:rsid w:val="00CF5B84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D0E4E"/>
    <w:rPr>
      <w:color w:val="808080"/>
    </w:rPr>
  </w:style>
  <w:style w:type="paragraph" w:styleId="ae">
    <w:name w:val="Normal (Web)"/>
    <w:basedOn w:val="a"/>
    <w:uiPriority w:val="99"/>
    <w:unhideWhenUsed/>
    <w:rsid w:val="00B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3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911A-DC42-4AB2-84C3-7F4DAE0B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201</cp:revision>
  <cp:lastPrinted>2019-10-01T10:31:00Z</cp:lastPrinted>
  <dcterms:created xsi:type="dcterms:W3CDTF">2010-10-25T02:32:00Z</dcterms:created>
  <dcterms:modified xsi:type="dcterms:W3CDTF">2019-10-04T07:21:00Z</dcterms:modified>
</cp:coreProperties>
</file>